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FA215F" w:rsidR="006E1668" w:rsidP="07280E56" w:rsidRDefault="006E1668" w14:paraId="52066F9E" w14:textId="6641CC95">
      <w:pPr>
        <w:spacing w:before="100" w:beforeAutospacing="1" w:after="120" w:line="283" w:lineRule="auto"/>
        <w:rPr>
          <w:rFonts w:ascii="Arial" w:hAnsi="Arial" w:cs="Arial"/>
          <w:b/>
          <w:bCs/>
          <w:sz w:val="32"/>
          <w:szCs w:val="32"/>
        </w:rPr>
      </w:pPr>
      <w:r w:rsidRPr="00FA215F">
        <w:rPr>
          <w:rFonts w:ascii="Arial" w:hAnsi="Arial" w:cs="Arial"/>
          <w:b/>
          <w:bCs/>
          <w:sz w:val="32"/>
          <w:szCs w:val="32"/>
        </w:rPr>
        <w:t xml:space="preserve">Marketing Tech </w:t>
      </w:r>
      <w:r w:rsidRPr="00FA215F" w:rsidR="00F93C1F">
        <w:rPr>
          <w:rFonts w:ascii="Arial" w:hAnsi="Arial" w:cs="Arial"/>
          <w:b/>
          <w:bCs/>
          <w:sz w:val="32"/>
          <w:szCs w:val="32"/>
        </w:rPr>
        <w:t>Summit 2021</w:t>
      </w:r>
      <w:r w:rsidRPr="00FA215F" w:rsidR="00C54F9B">
        <w:rPr>
          <w:rFonts w:ascii="Arial" w:hAnsi="Arial" w:cs="Arial"/>
          <w:b/>
          <w:bCs/>
          <w:sz w:val="32"/>
          <w:szCs w:val="32"/>
        </w:rPr>
        <w:t>:</w:t>
      </w:r>
      <w:r w:rsidRPr="00FA215F" w:rsidR="00C54F9B">
        <w:rPr>
          <w:rFonts w:ascii="Arial" w:hAnsi="Arial" w:cs="Arial"/>
          <w:b/>
          <w:bCs/>
          <w:sz w:val="32"/>
          <w:szCs w:val="32"/>
        </w:rPr>
        <w:br/>
      </w:r>
      <w:r w:rsidRPr="00FA215F" w:rsidR="001345AA">
        <w:rPr>
          <w:rFonts w:ascii="Arial" w:hAnsi="Arial" w:cs="Arial"/>
          <w:b/>
          <w:bCs/>
          <w:sz w:val="32"/>
          <w:szCs w:val="32"/>
        </w:rPr>
        <w:t>Manege</w:t>
      </w:r>
      <w:r w:rsidRPr="00FA215F" w:rsidR="00C54F9B">
        <w:rPr>
          <w:rFonts w:ascii="Arial" w:hAnsi="Arial" w:cs="Arial"/>
          <w:b/>
          <w:bCs/>
          <w:sz w:val="32"/>
          <w:szCs w:val="32"/>
        </w:rPr>
        <w:t xml:space="preserve"> frei</w:t>
      </w:r>
      <w:r w:rsidRPr="00FA215F" w:rsidR="00F93C1F">
        <w:rPr>
          <w:rFonts w:ascii="Arial" w:hAnsi="Arial" w:cs="Arial"/>
          <w:b/>
          <w:bCs/>
          <w:sz w:val="32"/>
          <w:szCs w:val="32"/>
        </w:rPr>
        <w:t xml:space="preserve"> für den Spaghetti-Zirkus</w:t>
      </w:r>
    </w:p>
    <w:p w:rsidRPr="00133146" w:rsidR="00C54F9B" w:rsidP="006E1668" w:rsidRDefault="00C54F9B" w14:paraId="595E4896" w14:textId="102CABE0">
      <w:pPr>
        <w:pStyle w:val="Listenabsatz"/>
        <w:numPr>
          <w:ilvl w:val="0"/>
          <w:numId w:val="7"/>
        </w:numPr>
        <w:spacing w:after="120" w:line="283" w:lineRule="auto"/>
        <w:rPr>
          <w:rFonts w:ascii="Arial" w:hAnsi="Arial" w:cs="Arial"/>
          <w:sz w:val="22"/>
          <w:szCs w:val="22"/>
        </w:rPr>
      </w:pPr>
      <w:r w:rsidRPr="00133146">
        <w:rPr>
          <w:rFonts w:ascii="Arial" w:hAnsi="Arial" w:cs="Arial"/>
          <w:sz w:val="22"/>
          <w:szCs w:val="22"/>
        </w:rPr>
        <w:t>Mar</w:t>
      </w:r>
      <w:r w:rsidRPr="00133146" w:rsidR="00CA6DEB">
        <w:rPr>
          <w:rFonts w:ascii="Arial" w:hAnsi="Arial" w:cs="Arial"/>
          <w:sz w:val="22"/>
          <w:szCs w:val="22"/>
        </w:rPr>
        <w:t xml:space="preserve">keting </w:t>
      </w:r>
      <w:r w:rsidRPr="00133146">
        <w:rPr>
          <w:rFonts w:ascii="Arial" w:hAnsi="Arial" w:cs="Arial"/>
          <w:sz w:val="22"/>
          <w:szCs w:val="22"/>
        </w:rPr>
        <w:t>Tech-Architekturen: Viele lose Fäden zu einem festen Seil verknüpfen</w:t>
      </w:r>
    </w:p>
    <w:p w:rsidRPr="00133146" w:rsidR="006E1668" w:rsidP="006E1668" w:rsidRDefault="00C54F9B" w14:paraId="5BF4EB3F" w14:textId="1A6DB395">
      <w:pPr>
        <w:pStyle w:val="Listenabsatz"/>
        <w:numPr>
          <w:ilvl w:val="0"/>
          <w:numId w:val="7"/>
        </w:numPr>
        <w:spacing w:after="120" w:line="283" w:lineRule="auto"/>
        <w:rPr>
          <w:rFonts w:ascii="Arial" w:hAnsi="Arial" w:cs="Arial"/>
          <w:sz w:val="22"/>
          <w:szCs w:val="22"/>
        </w:rPr>
      </w:pPr>
      <w:r w:rsidRPr="00133146">
        <w:rPr>
          <w:rFonts w:ascii="Arial" w:hAnsi="Arial" w:cs="Arial"/>
          <w:sz w:val="22"/>
          <w:szCs w:val="22"/>
        </w:rPr>
        <w:t xml:space="preserve">Der </w:t>
      </w:r>
      <w:r w:rsidRPr="00133146" w:rsidR="00F93C1F">
        <w:rPr>
          <w:rFonts w:ascii="Arial" w:hAnsi="Arial" w:cs="Arial"/>
          <w:sz w:val="22"/>
          <w:szCs w:val="22"/>
        </w:rPr>
        <w:t>Tages</w:t>
      </w:r>
      <w:r w:rsidR="001345AA">
        <w:rPr>
          <w:rFonts w:ascii="Arial" w:hAnsi="Arial" w:cs="Arial"/>
          <w:sz w:val="22"/>
          <w:szCs w:val="22"/>
        </w:rPr>
        <w:t>k</w:t>
      </w:r>
      <w:r w:rsidRPr="00133146" w:rsidR="00F93C1F">
        <w:rPr>
          <w:rFonts w:ascii="Arial" w:hAnsi="Arial" w:cs="Arial"/>
          <w:sz w:val="22"/>
          <w:szCs w:val="22"/>
        </w:rPr>
        <w:t xml:space="preserve">ongress in Hamburg </w:t>
      </w:r>
      <w:r w:rsidRPr="00133146" w:rsidR="006E1668">
        <w:rPr>
          <w:rFonts w:ascii="Arial" w:hAnsi="Arial" w:cs="Arial"/>
          <w:sz w:val="22"/>
          <w:szCs w:val="22"/>
        </w:rPr>
        <w:t xml:space="preserve">am 15. September 2021 </w:t>
      </w:r>
      <w:r w:rsidRPr="00133146">
        <w:rPr>
          <w:rFonts w:ascii="Arial" w:hAnsi="Arial" w:cs="Arial"/>
          <w:sz w:val="22"/>
          <w:szCs w:val="22"/>
        </w:rPr>
        <w:t xml:space="preserve">zeigt </w:t>
      </w:r>
      <w:r w:rsidRPr="00133146" w:rsidR="00F93C1F">
        <w:rPr>
          <w:rFonts w:ascii="Arial" w:hAnsi="Arial" w:cs="Arial"/>
          <w:sz w:val="22"/>
          <w:szCs w:val="22"/>
        </w:rPr>
        <w:t xml:space="preserve">Strategien </w:t>
      </w:r>
      <w:r w:rsidRPr="00133146" w:rsidR="002E3285">
        <w:rPr>
          <w:rFonts w:ascii="Arial" w:hAnsi="Arial" w:cs="Arial"/>
          <w:sz w:val="22"/>
          <w:szCs w:val="22"/>
        </w:rPr>
        <w:t xml:space="preserve">und viele Best Practice Beispiele aus Unternehmen </w:t>
      </w:r>
      <w:r w:rsidR="00841F69">
        <w:rPr>
          <w:rFonts w:ascii="Arial" w:hAnsi="Arial" w:cs="Arial"/>
          <w:sz w:val="22"/>
          <w:szCs w:val="22"/>
        </w:rPr>
        <w:t>verschiedene</w:t>
      </w:r>
      <w:r w:rsidR="001345AA">
        <w:rPr>
          <w:rFonts w:ascii="Arial" w:hAnsi="Arial" w:cs="Arial"/>
          <w:sz w:val="22"/>
          <w:szCs w:val="22"/>
        </w:rPr>
        <w:t>r</w:t>
      </w:r>
      <w:r w:rsidR="00841F69">
        <w:rPr>
          <w:rFonts w:ascii="Arial" w:hAnsi="Arial" w:cs="Arial"/>
          <w:sz w:val="22"/>
          <w:szCs w:val="22"/>
        </w:rPr>
        <w:t xml:space="preserve"> Branchen und Größen </w:t>
      </w:r>
      <w:r w:rsidRPr="00133146" w:rsidR="00F93C1F">
        <w:rPr>
          <w:rFonts w:ascii="Arial" w:hAnsi="Arial" w:cs="Arial"/>
          <w:sz w:val="22"/>
          <w:szCs w:val="22"/>
        </w:rPr>
        <w:t>für den Aufbau eine</w:t>
      </w:r>
      <w:r w:rsidRPr="00133146">
        <w:rPr>
          <w:rFonts w:ascii="Arial" w:hAnsi="Arial" w:cs="Arial"/>
          <w:sz w:val="22"/>
          <w:szCs w:val="22"/>
        </w:rPr>
        <w:t>s</w:t>
      </w:r>
      <w:r w:rsidRPr="00133146" w:rsidR="00F93C1F">
        <w:rPr>
          <w:rFonts w:ascii="Arial" w:hAnsi="Arial" w:cs="Arial"/>
          <w:sz w:val="22"/>
          <w:szCs w:val="22"/>
        </w:rPr>
        <w:t xml:space="preserve"> </w:t>
      </w:r>
      <w:r w:rsidR="00841F69">
        <w:rPr>
          <w:rFonts w:ascii="Arial" w:hAnsi="Arial" w:cs="Arial"/>
          <w:sz w:val="22"/>
          <w:szCs w:val="22"/>
        </w:rPr>
        <w:t>datengetriebenen</w:t>
      </w:r>
      <w:r w:rsidRPr="00133146">
        <w:rPr>
          <w:rFonts w:ascii="Arial" w:hAnsi="Arial" w:cs="Arial"/>
          <w:sz w:val="22"/>
          <w:szCs w:val="22"/>
        </w:rPr>
        <w:t xml:space="preserve">, </w:t>
      </w:r>
      <w:r w:rsidRPr="00133146" w:rsidR="00F93C1F">
        <w:rPr>
          <w:rFonts w:ascii="Arial" w:hAnsi="Arial" w:cs="Arial"/>
          <w:sz w:val="22"/>
          <w:szCs w:val="22"/>
        </w:rPr>
        <w:t>digital</w:t>
      </w:r>
      <w:r w:rsidRPr="00133146">
        <w:rPr>
          <w:rFonts w:ascii="Arial" w:hAnsi="Arial" w:cs="Arial"/>
          <w:sz w:val="22"/>
          <w:szCs w:val="22"/>
        </w:rPr>
        <w:t>isiert</w:t>
      </w:r>
      <w:r w:rsidRPr="00133146" w:rsidR="00F93C1F">
        <w:rPr>
          <w:rFonts w:ascii="Arial" w:hAnsi="Arial" w:cs="Arial"/>
          <w:sz w:val="22"/>
          <w:szCs w:val="22"/>
        </w:rPr>
        <w:t>en Marketing</w:t>
      </w:r>
      <w:r w:rsidR="006B37CE">
        <w:rPr>
          <w:rFonts w:ascii="Arial" w:hAnsi="Arial" w:cs="Arial"/>
          <w:sz w:val="22"/>
          <w:szCs w:val="22"/>
        </w:rPr>
        <w:t>s</w:t>
      </w:r>
    </w:p>
    <w:p w:rsidR="006E1668" w:rsidP="006E1668" w:rsidRDefault="00F93C1F" w14:paraId="5DF1AA79" w14:textId="4FF0BF6D">
      <w:pPr>
        <w:pStyle w:val="Listenabsatz"/>
        <w:numPr>
          <w:ilvl w:val="0"/>
          <w:numId w:val="7"/>
        </w:numPr>
        <w:spacing w:after="120" w:line="283" w:lineRule="auto"/>
        <w:rPr>
          <w:rFonts w:ascii="Arial" w:hAnsi="Arial" w:cs="Arial"/>
          <w:sz w:val="22"/>
          <w:szCs w:val="22"/>
        </w:rPr>
      </w:pPr>
      <w:r w:rsidRPr="2F8EC9EF" w:rsidR="00F93C1F">
        <w:rPr>
          <w:rFonts w:ascii="Arial" w:hAnsi="Arial" w:cs="Arial"/>
          <w:sz w:val="22"/>
          <w:szCs w:val="22"/>
        </w:rPr>
        <w:t xml:space="preserve">Mehr als </w:t>
      </w:r>
      <w:r w:rsidRPr="2F8EC9EF" w:rsidR="00C54F9B">
        <w:rPr>
          <w:rFonts w:ascii="Arial" w:hAnsi="Arial" w:cs="Arial"/>
          <w:sz w:val="22"/>
          <w:szCs w:val="22"/>
        </w:rPr>
        <w:t>20</w:t>
      </w:r>
      <w:r w:rsidRPr="2F8EC9EF" w:rsidR="00F93C1F">
        <w:rPr>
          <w:rFonts w:ascii="Arial" w:hAnsi="Arial" w:cs="Arial"/>
          <w:sz w:val="22"/>
          <w:szCs w:val="22"/>
        </w:rPr>
        <w:t xml:space="preserve"> hochkarätige Referenten aus dem deutschsprachigen Raum</w:t>
      </w:r>
    </w:p>
    <w:p w:rsidRPr="00133146" w:rsidR="005A1942" w:rsidP="7437F260" w:rsidRDefault="006E1668" w14:paraId="4947FB00" w14:textId="74ACB61F">
      <w:pPr>
        <w:spacing w:line="276" w:lineRule="auto"/>
        <w:rPr>
          <w:rFonts w:ascii="Arial" w:hAnsi="Arial" w:cs="Arial"/>
          <w:sz w:val="22"/>
          <w:szCs w:val="22"/>
        </w:rPr>
      </w:pPr>
      <w:r w:rsidRPr="00133146">
        <w:rPr>
          <w:rFonts w:ascii="Arial" w:hAnsi="Arial" w:cs="Arial"/>
          <w:b/>
          <w:bCs/>
          <w:sz w:val="22"/>
          <w:szCs w:val="22"/>
        </w:rPr>
        <w:t xml:space="preserve">Hamburg, </w:t>
      </w:r>
      <w:r w:rsidR="00556F63">
        <w:rPr>
          <w:rFonts w:ascii="Arial" w:hAnsi="Arial" w:cs="Arial"/>
          <w:b/>
          <w:bCs/>
          <w:sz w:val="22"/>
          <w:szCs w:val="22"/>
        </w:rPr>
        <w:t>28</w:t>
      </w:r>
      <w:r w:rsidRPr="00133146">
        <w:rPr>
          <w:rFonts w:ascii="Arial" w:hAnsi="Arial" w:cs="Arial"/>
          <w:b/>
          <w:bCs/>
          <w:sz w:val="22"/>
          <w:szCs w:val="22"/>
        </w:rPr>
        <w:t>. Ju</w:t>
      </w:r>
      <w:r w:rsidRPr="00133146" w:rsidR="005A1942">
        <w:rPr>
          <w:rFonts w:ascii="Arial" w:hAnsi="Arial" w:cs="Arial"/>
          <w:b/>
          <w:bCs/>
          <w:sz w:val="22"/>
          <w:szCs w:val="22"/>
        </w:rPr>
        <w:t>l</w:t>
      </w:r>
      <w:r w:rsidRPr="00133146">
        <w:rPr>
          <w:rFonts w:ascii="Arial" w:hAnsi="Arial" w:cs="Arial"/>
          <w:b/>
          <w:bCs/>
          <w:sz w:val="22"/>
          <w:szCs w:val="22"/>
        </w:rPr>
        <w:t>i 2021</w:t>
      </w:r>
      <w:r w:rsidRPr="00133146">
        <w:rPr>
          <w:rFonts w:ascii="Arial" w:hAnsi="Arial" w:cs="Arial"/>
          <w:sz w:val="22"/>
          <w:szCs w:val="22"/>
        </w:rPr>
        <w:t xml:space="preserve"> – </w:t>
      </w:r>
      <w:r w:rsidRPr="00133146" w:rsidR="00CF45D3">
        <w:rPr>
          <w:rFonts w:ascii="Arial" w:hAnsi="Arial" w:cs="Arial"/>
          <w:sz w:val="22"/>
          <w:szCs w:val="22"/>
        </w:rPr>
        <w:t>Rund</w:t>
      </w:r>
      <w:r w:rsidRPr="00133146" w:rsidR="005A1942">
        <w:rPr>
          <w:rFonts w:ascii="Arial" w:hAnsi="Arial" w:cs="Arial"/>
          <w:sz w:val="22"/>
          <w:szCs w:val="22"/>
        </w:rPr>
        <w:t xml:space="preserve"> 20 Milliarden Euro werden deutsche Unternehmen</w:t>
      </w:r>
      <w:r w:rsidRPr="00133146" w:rsidR="00CA6DEB">
        <w:rPr>
          <w:rFonts w:ascii="Arial" w:hAnsi="Arial" w:cs="Arial"/>
          <w:sz w:val="22"/>
          <w:szCs w:val="22"/>
        </w:rPr>
        <w:t xml:space="preserve"> bis 2025 </w:t>
      </w:r>
      <w:r w:rsidRPr="00133146" w:rsidR="005A1942">
        <w:rPr>
          <w:rFonts w:ascii="Arial" w:hAnsi="Arial" w:cs="Arial"/>
          <w:sz w:val="22"/>
          <w:szCs w:val="22"/>
        </w:rPr>
        <w:t>in ihre Marketing-Technologie</w:t>
      </w:r>
      <w:r w:rsidR="00841F69">
        <w:rPr>
          <w:rFonts w:ascii="Arial" w:hAnsi="Arial" w:cs="Arial"/>
          <w:sz w:val="22"/>
          <w:szCs w:val="22"/>
        </w:rPr>
        <w:t>n</w:t>
      </w:r>
      <w:r w:rsidRPr="00133146" w:rsidR="005A1942">
        <w:rPr>
          <w:rFonts w:ascii="Arial" w:hAnsi="Arial" w:cs="Arial"/>
          <w:sz w:val="22"/>
          <w:szCs w:val="22"/>
        </w:rPr>
        <w:t xml:space="preserve"> investieren müssen. Das ha</w:t>
      </w:r>
      <w:r w:rsidRPr="00133146" w:rsidR="00CA6DEB">
        <w:rPr>
          <w:rFonts w:ascii="Arial" w:hAnsi="Arial" w:cs="Arial"/>
          <w:sz w:val="22"/>
          <w:szCs w:val="22"/>
        </w:rPr>
        <w:t xml:space="preserve">ben Berechnungen anhand der </w:t>
      </w:r>
      <w:r w:rsidRPr="00133146" w:rsidR="005A1942">
        <w:rPr>
          <w:rFonts w:ascii="Arial" w:hAnsi="Arial" w:cs="Arial"/>
          <w:sz w:val="22"/>
          <w:szCs w:val="22"/>
        </w:rPr>
        <w:t>Branchenbefragung „Marketing Tech Monitor</w:t>
      </w:r>
      <w:r w:rsidR="000A1D50">
        <w:rPr>
          <w:rFonts w:ascii="Arial" w:hAnsi="Arial" w:cs="Arial"/>
          <w:sz w:val="22"/>
          <w:szCs w:val="22"/>
        </w:rPr>
        <w:t xml:space="preserve"> 2021</w:t>
      </w:r>
      <w:r w:rsidRPr="00133146" w:rsidR="005A1942">
        <w:rPr>
          <w:rFonts w:ascii="Arial" w:hAnsi="Arial" w:cs="Arial"/>
          <w:sz w:val="22"/>
          <w:szCs w:val="22"/>
        </w:rPr>
        <w:t>“ ergeben, d</w:t>
      </w:r>
      <w:r w:rsidRPr="00133146" w:rsidR="006A2777">
        <w:rPr>
          <w:rFonts w:ascii="Arial" w:hAnsi="Arial" w:cs="Arial"/>
          <w:sz w:val="22"/>
          <w:szCs w:val="22"/>
        </w:rPr>
        <w:t>ie</w:t>
      </w:r>
      <w:r w:rsidRPr="00133146" w:rsidR="005A1942">
        <w:rPr>
          <w:rFonts w:ascii="Arial" w:hAnsi="Arial" w:cs="Arial"/>
          <w:sz w:val="22"/>
          <w:szCs w:val="22"/>
        </w:rPr>
        <w:t xml:space="preserve"> dieses Jahr in </w:t>
      </w:r>
      <w:r w:rsidRPr="00133146" w:rsidR="006A2777">
        <w:rPr>
          <w:rFonts w:ascii="Arial" w:hAnsi="Arial" w:cs="Arial"/>
          <w:sz w:val="22"/>
          <w:szCs w:val="22"/>
        </w:rPr>
        <w:t>ihr</w:t>
      </w:r>
      <w:r w:rsidRPr="00133146" w:rsidR="005A1942">
        <w:rPr>
          <w:rFonts w:ascii="Arial" w:hAnsi="Arial" w:cs="Arial"/>
          <w:sz w:val="22"/>
          <w:szCs w:val="22"/>
        </w:rPr>
        <w:t>er dritten Auflage erschienen ist. Durchgef</w:t>
      </w:r>
      <w:r w:rsidRPr="00133146" w:rsidR="00032F9A">
        <w:rPr>
          <w:rFonts w:ascii="Arial" w:hAnsi="Arial" w:cs="Arial"/>
          <w:sz w:val="22"/>
          <w:szCs w:val="22"/>
        </w:rPr>
        <w:t>ü</w:t>
      </w:r>
      <w:r w:rsidRPr="00133146" w:rsidR="005A1942">
        <w:rPr>
          <w:rFonts w:ascii="Arial" w:hAnsi="Arial" w:cs="Arial"/>
          <w:sz w:val="22"/>
          <w:szCs w:val="22"/>
        </w:rPr>
        <w:t xml:space="preserve">hrt </w:t>
      </w:r>
      <w:r w:rsidRPr="00133146" w:rsidR="00CA6DEB">
        <w:rPr>
          <w:rFonts w:ascii="Arial" w:hAnsi="Arial" w:cs="Arial"/>
          <w:sz w:val="22"/>
          <w:szCs w:val="22"/>
        </w:rPr>
        <w:t xml:space="preserve">wurde beides von der </w:t>
      </w:r>
      <w:r w:rsidRPr="00133146" w:rsidR="005A1942">
        <w:rPr>
          <w:rFonts w:ascii="Arial" w:hAnsi="Arial" w:cs="Arial"/>
          <w:sz w:val="22"/>
          <w:szCs w:val="22"/>
        </w:rPr>
        <w:t xml:space="preserve">Digitalberatung Marketing Tech Lab, die </w:t>
      </w:r>
      <w:r w:rsidRPr="00133146" w:rsidR="00CF45D3">
        <w:rPr>
          <w:rFonts w:ascii="Arial" w:hAnsi="Arial" w:cs="Arial"/>
          <w:sz w:val="22"/>
          <w:szCs w:val="22"/>
        </w:rPr>
        <w:t>a</w:t>
      </w:r>
      <w:r w:rsidRPr="00133146" w:rsidR="005A1942">
        <w:rPr>
          <w:rFonts w:ascii="Arial" w:hAnsi="Arial" w:cs="Arial"/>
          <w:sz w:val="22"/>
          <w:szCs w:val="22"/>
        </w:rPr>
        <w:t xml:space="preserve">m </w:t>
      </w:r>
      <w:r w:rsidRPr="00133146" w:rsidR="00CF45D3">
        <w:rPr>
          <w:rFonts w:ascii="Arial" w:hAnsi="Arial" w:cs="Arial"/>
          <w:sz w:val="22"/>
          <w:szCs w:val="22"/>
        </w:rPr>
        <w:t xml:space="preserve">15. </w:t>
      </w:r>
      <w:r w:rsidRPr="00133146" w:rsidR="005A1942">
        <w:rPr>
          <w:rFonts w:ascii="Arial" w:hAnsi="Arial" w:cs="Arial"/>
          <w:sz w:val="22"/>
          <w:szCs w:val="22"/>
        </w:rPr>
        <w:t xml:space="preserve">September </w:t>
      </w:r>
      <w:r w:rsidR="00556F63">
        <w:rPr>
          <w:rFonts w:ascii="Arial" w:hAnsi="Arial" w:cs="Arial"/>
          <w:sz w:val="22"/>
          <w:szCs w:val="22"/>
        </w:rPr>
        <w:t xml:space="preserve">2021 </w:t>
      </w:r>
      <w:r w:rsidR="00841F69">
        <w:rPr>
          <w:rFonts w:ascii="Arial" w:hAnsi="Arial" w:cs="Arial"/>
          <w:sz w:val="22"/>
          <w:szCs w:val="22"/>
        </w:rPr>
        <w:t>wieder</w:t>
      </w:r>
      <w:r w:rsidRPr="00133146" w:rsidR="00841F69">
        <w:rPr>
          <w:rFonts w:ascii="Arial" w:hAnsi="Arial" w:cs="Arial"/>
          <w:sz w:val="22"/>
          <w:szCs w:val="22"/>
        </w:rPr>
        <w:t xml:space="preserve"> </w:t>
      </w:r>
      <w:r w:rsidRPr="00133146" w:rsidR="005A1942">
        <w:rPr>
          <w:rFonts w:ascii="Arial" w:hAnsi="Arial" w:cs="Arial"/>
          <w:sz w:val="22"/>
          <w:szCs w:val="22"/>
        </w:rPr>
        <w:t xml:space="preserve">den </w:t>
      </w:r>
      <w:r w:rsidR="00841F69">
        <w:rPr>
          <w:rFonts w:ascii="Arial" w:hAnsi="Arial" w:cs="Arial"/>
          <w:sz w:val="22"/>
          <w:szCs w:val="22"/>
        </w:rPr>
        <w:t xml:space="preserve">jährlichen </w:t>
      </w:r>
      <w:r w:rsidRPr="00133146" w:rsidR="005A1942">
        <w:rPr>
          <w:rFonts w:ascii="Arial" w:hAnsi="Arial" w:cs="Arial"/>
          <w:sz w:val="22"/>
          <w:szCs w:val="22"/>
        </w:rPr>
        <w:t>Marketing Tech Summit</w:t>
      </w:r>
      <w:r w:rsidR="00556F63">
        <w:rPr>
          <w:rFonts w:ascii="Arial" w:hAnsi="Arial" w:cs="Arial"/>
          <w:sz w:val="22"/>
          <w:szCs w:val="22"/>
        </w:rPr>
        <w:t xml:space="preserve"> </w:t>
      </w:r>
      <w:r w:rsidRPr="00133146" w:rsidR="00CF45D3">
        <w:rPr>
          <w:rFonts w:ascii="Arial" w:hAnsi="Arial" w:cs="Arial"/>
          <w:sz w:val="22"/>
          <w:szCs w:val="22"/>
        </w:rPr>
        <w:t>im</w:t>
      </w:r>
      <w:r w:rsidR="00556F63">
        <w:rPr>
          <w:rFonts w:ascii="Arial" w:hAnsi="Arial" w:cs="Arial"/>
          <w:sz w:val="22"/>
          <w:szCs w:val="22"/>
        </w:rPr>
        <w:t xml:space="preserve"> </w:t>
      </w:r>
      <w:r w:rsidRPr="00133146" w:rsidR="00CF45D3">
        <w:rPr>
          <w:rFonts w:ascii="Arial" w:hAnsi="Arial" w:cs="Arial"/>
          <w:sz w:val="22"/>
          <w:szCs w:val="22"/>
        </w:rPr>
        <w:t>ehemaligen</w:t>
      </w:r>
      <w:r w:rsidR="00556F63">
        <w:rPr>
          <w:rFonts w:ascii="Arial" w:hAnsi="Arial" w:cs="Arial"/>
          <w:sz w:val="22"/>
          <w:szCs w:val="22"/>
        </w:rPr>
        <w:t xml:space="preserve"> </w:t>
      </w:r>
      <w:r w:rsidRPr="00133146" w:rsidR="00CF45D3">
        <w:rPr>
          <w:rFonts w:ascii="Arial" w:hAnsi="Arial" w:cs="Arial"/>
          <w:sz w:val="22"/>
          <w:szCs w:val="22"/>
        </w:rPr>
        <w:t>Hauptzollamt</w:t>
      </w:r>
      <w:r w:rsidR="00556F63">
        <w:rPr>
          <w:rFonts w:ascii="Arial" w:hAnsi="Arial" w:cs="Arial"/>
          <w:sz w:val="22"/>
          <w:szCs w:val="22"/>
        </w:rPr>
        <w:t xml:space="preserve"> </w:t>
      </w:r>
      <w:r w:rsidRPr="00133146" w:rsidR="00CF45D3">
        <w:rPr>
          <w:rFonts w:ascii="Arial" w:hAnsi="Arial" w:cs="Arial"/>
          <w:sz w:val="22"/>
          <w:szCs w:val="22"/>
        </w:rPr>
        <w:t>in der Hamburger</w:t>
      </w:r>
      <w:r w:rsidR="00556F63">
        <w:rPr>
          <w:rFonts w:ascii="Arial" w:hAnsi="Arial" w:cs="Arial"/>
          <w:sz w:val="22"/>
          <w:szCs w:val="22"/>
        </w:rPr>
        <w:t xml:space="preserve"> </w:t>
      </w:r>
      <w:r w:rsidRPr="00133146" w:rsidR="00CF45D3">
        <w:rPr>
          <w:rFonts w:ascii="Arial" w:hAnsi="Arial" w:cs="Arial"/>
          <w:sz w:val="22"/>
          <w:szCs w:val="22"/>
        </w:rPr>
        <w:t>Speicherstadt</w:t>
      </w:r>
      <w:r w:rsidR="00556F63">
        <w:rPr>
          <w:rFonts w:ascii="Arial" w:hAnsi="Arial" w:cs="Arial"/>
          <w:sz w:val="22"/>
          <w:szCs w:val="22"/>
        </w:rPr>
        <w:t xml:space="preserve"> </w:t>
      </w:r>
      <w:r w:rsidRPr="00133146" w:rsidR="005A1942">
        <w:rPr>
          <w:rFonts w:ascii="Arial" w:hAnsi="Arial" w:cs="Arial"/>
          <w:sz w:val="22"/>
          <w:szCs w:val="22"/>
        </w:rPr>
        <w:t xml:space="preserve">veranstaltet. </w:t>
      </w:r>
      <w:r w:rsidRPr="00133146" w:rsidR="00032F9A">
        <w:rPr>
          <w:rFonts w:ascii="Arial" w:hAnsi="Arial" w:cs="Arial"/>
          <w:sz w:val="22"/>
          <w:szCs w:val="22"/>
        </w:rPr>
        <w:t>Der Kongress</w:t>
      </w:r>
      <w:r w:rsidR="007250B0">
        <w:rPr>
          <w:rFonts w:ascii="Arial" w:hAnsi="Arial" w:cs="Arial"/>
          <w:sz w:val="22"/>
          <w:szCs w:val="22"/>
        </w:rPr>
        <w:t xml:space="preserve">, der bereits zum dritten Mal stattfindet, </w:t>
      </w:r>
      <w:r w:rsidRPr="00133146" w:rsidR="00CA6DEB">
        <w:rPr>
          <w:rFonts w:ascii="Arial" w:hAnsi="Arial" w:cs="Arial"/>
          <w:sz w:val="22"/>
          <w:szCs w:val="22"/>
        </w:rPr>
        <w:t>greift Themen und Erkenntnisse</w:t>
      </w:r>
      <w:r w:rsidRPr="00133146" w:rsidR="00032F9A">
        <w:rPr>
          <w:rFonts w:ascii="Arial" w:hAnsi="Arial" w:cs="Arial"/>
          <w:sz w:val="22"/>
          <w:szCs w:val="22"/>
        </w:rPr>
        <w:t xml:space="preserve"> </w:t>
      </w:r>
      <w:r w:rsidRPr="00133146" w:rsidR="005A1942">
        <w:rPr>
          <w:rFonts w:ascii="Arial" w:hAnsi="Arial" w:cs="Arial"/>
          <w:sz w:val="22"/>
          <w:szCs w:val="22"/>
        </w:rPr>
        <w:t>aus der Studie</w:t>
      </w:r>
      <w:r w:rsidRPr="00133146" w:rsidR="00365AC1">
        <w:rPr>
          <w:rFonts w:ascii="Arial" w:hAnsi="Arial" w:cs="Arial"/>
          <w:sz w:val="22"/>
          <w:szCs w:val="22"/>
        </w:rPr>
        <w:t xml:space="preserve"> unter mehr als 250 Marketing-Verantwortlichen</w:t>
      </w:r>
      <w:r w:rsidRPr="00133146" w:rsidR="00CA6DEB">
        <w:rPr>
          <w:rFonts w:ascii="Arial" w:hAnsi="Arial" w:cs="Arial"/>
          <w:sz w:val="22"/>
          <w:szCs w:val="22"/>
        </w:rPr>
        <w:t xml:space="preserve"> auf</w:t>
      </w:r>
      <w:r w:rsidRPr="00133146" w:rsidR="005A1942">
        <w:rPr>
          <w:rFonts w:ascii="Arial" w:hAnsi="Arial" w:cs="Arial"/>
          <w:sz w:val="22"/>
          <w:szCs w:val="22"/>
        </w:rPr>
        <w:t xml:space="preserve">: </w:t>
      </w:r>
      <w:r w:rsidRPr="00133146" w:rsidR="00CA6DEB">
        <w:rPr>
          <w:rFonts w:ascii="Arial" w:hAnsi="Arial" w:cs="Arial"/>
          <w:sz w:val="22"/>
          <w:szCs w:val="22"/>
        </w:rPr>
        <w:t>Laut der Studie hat die</w:t>
      </w:r>
      <w:r w:rsidRPr="00133146" w:rsidR="005A1942">
        <w:rPr>
          <w:rFonts w:ascii="Arial" w:hAnsi="Arial" w:cs="Arial"/>
          <w:sz w:val="22"/>
          <w:szCs w:val="22"/>
        </w:rPr>
        <w:t xml:space="preserve"> </w:t>
      </w:r>
      <w:r w:rsidRPr="00133146" w:rsidR="00365AC1">
        <w:rPr>
          <w:rFonts w:ascii="Arial" w:hAnsi="Arial" w:cs="Arial"/>
          <w:sz w:val="22"/>
          <w:szCs w:val="22"/>
        </w:rPr>
        <w:t xml:space="preserve">Mehrheit </w:t>
      </w:r>
      <w:r w:rsidRPr="00133146" w:rsidR="005A1942">
        <w:rPr>
          <w:rFonts w:ascii="Arial" w:hAnsi="Arial" w:cs="Arial"/>
          <w:sz w:val="22"/>
          <w:szCs w:val="22"/>
        </w:rPr>
        <w:t>der Unternehmen</w:t>
      </w:r>
      <w:r w:rsidRPr="00133146" w:rsidR="00CA6DEB">
        <w:rPr>
          <w:rFonts w:ascii="Arial" w:hAnsi="Arial" w:cs="Arial"/>
          <w:sz w:val="22"/>
          <w:szCs w:val="22"/>
        </w:rPr>
        <w:t xml:space="preserve"> die Notwendigkeit</w:t>
      </w:r>
      <w:r w:rsidRPr="00133146" w:rsidR="005E0224">
        <w:rPr>
          <w:rFonts w:ascii="Arial" w:hAnsi="Arial" w:cs="Arial"/>
          <w:sz w:val="22"/>
          <w:szCs w:val="22"/>
        </w:rPr>
        <w:t xml:space="preserve"> erkannt, </w:t>
      </w:r>
      <w:r w:rsidR="00841F69">
        <w:rPr>
          <w:rFonts w:ascii="Arial" w:hAnsi="Arial" w:cs="Arial"/>
          <w:sz w:val="22"/>
          <w:szCs w:val="22"/>
        </w:rPr>
        <w:t>für die weitergehende Digitalisierung und den Aufbau eines datengetriebenen Marketing</w:t>
      </w:r>
      <w:r w:rsidR="006B37CE">
        <w:rPr>
          <w:rFonts w:ascii="Arial" w:hAnsi="Arial" w:cs="Arial"/>
          <w:sz w:val="22"/>
          <w:szCs w:val="22"/>
        </w:rPr>
        <w:t>s</w:t>
      </w:r>
      <w:r w:rsidR="00841F69">
        <w:rPr>
          <w:rFonts w:ascii="Arial" w:hAnsi="Arial" w:cs="Arial"/>
          <w:sz w:val="22"/>
          <w:szCs w:val="22"/>
        </w:rPr>
        <w:t xml:space="preserve"> </w:t>
      </w:r>
      <w:r w:rsidRPr="00133146" w:rsidR="005E0224">
        <w:rPr>
          <w:rFonts w:ascii="Arial" w:hAnsi="Arial" w:cs="Arial"/>
          <w:sz w:val="22"/>
          <w:szCs w:val="22"/>
        </w:rPr>
        <w:t xml:space="preserve">eine eigene integrierte </w:t>
      </w:r>
      <w:r w:rsidRPr="00133146" w:rsidR="00365AC1">
        <w:rPr>
          <w:rFonts w:ascii="Arial" w:hAnsi="Arial" w:cs="Arial"/>
          <w:sz w:val="22"/>
          <w:szCs w:val="22"/>
        </w:rPr>
        <w:t xml:space="preserve">Marketing-Technologiearchitektur </w:t>
      </w:r>
      <w:r w:rsidRPr="00133146" w:rsidR="005E0224">
        <w:rPr>
          <w:rFonts w:ascii="Arial" w:hAnsi="Arial" w:cs="Arial"/>
          <w:sz w:val="22"/>
          <w:szCs w:val="22"/>
        </w:rPr>
        <w:t>aufzubauen. V</w:t>
      </w:r>
      <w:r w:rsidRPr="00133146" w:rsidR="005A1942">
        <w:rPr>
          <w:rFonts w:ascii="Arial" w:hAnsi="Arial" w:cs="Arial"/>
          <w:sz w:val="22"/>
          <w:szCs w:val="22"/>
        </w:rPr>
        <w:t>iele wissen</w:t>
      </w:r>
      <w:r w:rsidRPr="00133146" w:rsidR="00CF45D3">
        <w:rPr>
          <w:rFonts w:ascii="Arial" w:hAnsi="Arial" w:cs="Arial"/>
          <w:sz w:val="22"/>
          <w:szCs w:val="22"/>
        </w:rPr>
        <w:t xml:space="preserve"> </w:t>
      </w:r>
      <w:r w:rsidRPr="00133146" w:rsidR="005E0224">
        <w:rPr>
          <w:rFonts w:ascii="Arial" w:hAnsi="Arial" w:cs="Arial"/>
          <w:sz w:val="22"/>
          <w:szCs w:val="22"/>
        </w:rPr>
        <w:t xml:space="preserve">jedoch </w:t>
      </w:r>
      <w:r w:rsidRPr="00133146" w:rsidR="00CF45D3">
        <w:rPr>
          <w:rFonts w:ascii="Arial" w:hAnsi="Arial" w:cs="Arial"/>
          <w:sz w:val="22"/>
          <w:szCs w:val="22"/>
        </w:rPr>
        <w:t>nicht</w:t>
      </w:r>
      <w:r w:rsidRPr="00133146" w:rsidR="005A1942">
        <w:rPr>
          <w:rFonts w:ascii="Arial" w:hAnsi="Arial" w:cs="Arial"/>
          <w:sz w:val="22"/>
          <w:szCs w:val="22"/>
        </w:rPr>
        <w:t xml:space="preserve">, wie sie diese große Herausforderung angehen sollen. </w:t>
      </w:r>
    </w:p>
    <w:p w:rsidRPr="00133146" w:rsidR="007A0D02" w:rsidP="7437F260" w:rsidRDefault="007A0D02" w14:paraId="6619231B" w14:textId="6D64C2B5">
      <w:pPr>
        <w:spacing w:line="276" w:lineRule="auto"/>
        <w:rPr>
          <w:rFonts w:ascii="Arial" w:hAnsi="Arial" w:cs="Arial"/>
          <w:sz w:val="22"/>
          <w:szCs w:val="22"/>
        </w:rPr>
      </w:pPr>
    </w:p>
    <w:p w:rsidRPr="00133146" w:rsidR="007A0D02" w:rsidP="7437F260" w:rsidRDefault="007A0D02" w14:paraId="4D8E9C47" w14:textId="6A5A4BD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33146">
        <w:rPr>
          <w:rFonts w:ascii="Arial" w:hAnsi="Arial" w:cs="Arial"/>
          <w:b/>
          <w:sz w:val="22"/>
          <w:szCs w:val="22"/>
        </w:rPr>
        <w:t>Digitale Transformation: Aus 10.000 Bauteilen ein</w:t>
      </w:r>
      <w:r w:rsidRPr="00133146" w:rsidR="00032F9A">
        <w:rPr>
          <w:rFonts w:ascii="Arial" w:hAnsi="Arial" w:cs="Arial"/>
          <w:b/>
          <w:sz w:val="22"/>
          <w:szCs w:val="22"/>
        </w:rPr>
        <w:t>e</w:t>
      </w:r>
      <w:r w:rsidRPr="00133146">
        <w:rPr>
          <w:rFonts w:ascii="Arial" w:hAnsi="Arial" w:cs="Arial"/>
          <w:b/>
          <w:sz w:val="22"/>
          <w:szCs w:val="22"/>
        </w:rPr>
        <w:t xml:space="preserve"> trag</w:t>
      </w:r>
      <w:r w:rsidRPr="00133146" w:rsidR="00032F9A">
        <w:rPr>
          <w:rFonts w:ascii="Arial" w:hAnsi="Arial" w:cs="Arial"/>
          <w:b/>
          <w:sz w:val="22"/>
          <w:szCs w:val="22"/>
        </w:rPr>
        <w:t>fähige</w:t>
      </w:r>
      <w:r w:rsidRPr="00133146">
        <w:rPr>
          <w:rFonts w:ascii="Arial" w:hAnsi="Arial" w:cs="Arial"/>
          <w:b/>
          <w:sz w:val="22"/>
          <w:szCs w:val="22"/>
        </w:rPr>
        <w:t xml:space="preserve"> </w:t>
      </w:r>
      <w:r w:rsidRPr="00133146" w:rsidR="00032F9A">
        <w:rPr>
          <w:rFonts w:ascii="Arial" w:hAnsi="Arial" w:cs="Arial"/>
          <w:b/>
          <w:sz w:val="22"/>
          <w:szCs w:val="22"/>
        </w:rPr>
        <w:t>Architektur</w:t>
      </w:r>
      <w:r w:rsidRPr="00133146">
        <w:rPr>
          <w:rFonts w:ascii="Arial" w:hAnsi="Arial" w:cs="Arial"/>
          <w:b/>
          <w:sz w:val="22"/>
          <w:szCs w:val="22"/>
        </w:rPr>
        <w:t xml:space="preserve"> entwickeln</w:t>
      </w:r>
    </w:p>
    <w:p w:rsidRPr="00133146" w:rsidR="00365AC1" w:rsidP="7437F260" w:rsidRDefault="00365AC1" w14:paraId="03A55646" w14:textId="78EB756C">
      <w:pPr>
        <w:spacing w:line="276" w:lineRule="auto"/>
        <w:rPr>
          <w:rFonts w:ascii="Arial" w:hAnsi="Arial" w:cs="Arial"/>
          <w:sz w:val="22"/>
          <w:szCs w:val="22"/>
        </w:rPr>
      </w:pPr>
    </w:p>
    <w:p w:rsidR="007250B0" w:rsidP="7437F260" w:rsidRDefault="005F4F1B" w14:paraId="0EC64C17" w14:textId="38127D1F">
      <w:pPr>
        <w:spacing w:line="276" w:lineRule="auto"/>
        <w:rPr>
          <w:rFonts w:ascii="Arial" w:hAnsi="Arial" w:cs="Arial"/>
          <w:sz w:val="22"/>
          <w:szCs w:val="22"/>
        </w:rPr>
      </w:pPr>
      <w:r w:rsidRPr="00133146">
        <w:rPr>
          <w:rFonts w:ascii="Arial" w:hAnsi="Arial" w:cs="Arial"/>
          <w:sz w:val="22"/>
          <w:szCs w:val="22"/>
        </w:rPr>
        <w:t xml:space="preserve">Hier setzt der Marketing Tech Summit </w:t>
      </w:r>
      <w:r w:rsidRPr="00133146" w:rsidR="00F135F9">
        <w:rPr>
          <w:rFonts w:ascii="Arial" w:hAnsi="Arial" w:cs="Arial"/>
          <w:sz w:val="22"/>
          <w:szCs w:val="22"/>
        </w:rPr>
        <w:t xml:space="preserve">2021 </w:t>
      </w:r>
      <w:r w:rsidRPr="00133146">
        <w:rPr>
          <w:rFonts w:ascii="Arial" w:hAnsi="Arial" w:cs="Arial"/>
          <w:sz w:val="22"/>
          <w:szCs w:val="22"/>
        </w:rPr>
        <w:t xml:space="preserve">an. Der Kongress soll Marketingverantwortlichen </w:t>
      </w:r>
      <w:r w:rsidRPr="00133146" w:rsidR="005E0224">
        <w:rPr>
          <w:rFonts w:ascii="Arial" w:hAnsi="Arial" w:cs="Arial"/>
          <w:sz w:val="22"/>
          <w:szCs w:val="22"/>
        </w:rPr>
        <w:t xml:space="preserve">vor allem </w:t>
      </w:r>
      <w:r w:rsidRPr="00133146" w:rsidR="005E0224">
        <w:rPr>
          <w:rFonts w:ascii="Arial" w:hAnsi="Arial" w:eastAsia="Times New Roman" w:cs="Arial"/>
          <w:sz w:val="22"/>
          <w:szCs w:val="22"/>
        </w:rPr>
        <w:t>praktische Lösungsansätze in Form von Fallbeispielen in vielen unterschiedlichen Themenbereichen und Industriesegmenten geben</w:t>
      </w:r>
      <w:r w:rsidRPr="00133146">
        <w:rPr>
          <w:rFonts w:ascii="Arial" w:hAnsi="Arial" w:cs="Arial"/>
          <w:sz w:val="22"/>
          <w:szCs w:val="22"/>
        </w:rPr>
        <w:t>. Denn e</w:t>
      </w:r>
      <w:r w:rsidRPr="00133146" w:rsidR="00FE4CC3">
        <w:rPr>
          <w:rFonts w:ascii="Arial" w:hAnsi="Arial" w:cs="Arial"/>
          <w:sz w:val="22"/>
          <w:szCs w:val="22"/>
        </w:rPr>
        <w:t>s gibt bereits heute mehr als 10.000 verfügbare Tools und Software-Lösungen für unterschiedliche Anwendungen im Marketing</w:t>
      </w:r>
      <w:r w:rsidRPr="00133146" w:rsidR="001D3BD0">
        <w:rPr>
          <w:rFonts w:ascii="Arial" w:hAnsi="Arial" w:cs="Arial"/>
          <w:sz w:val="22"/>
          <w:szCs w:val="22"/>
        </w:rPr>
        <w:t>, Tendenz rapide steigend</w:t>
      </w:r>
      <w:r w:rsidRPr="00133146" w:rsidR="00FE4CC3">
        <w:rPr>
          <w:rFonts w:ascii="Arial" w:hAnsi="Arial" w:cs="Arial"/>
          <w:sz w:val="22"/>
          <w:szCs w:val="22"/>
        </w:rPr>
        <w:t xml:space="preserve">. </w:t>
      </w:r>
      <w:r w:rsidRPr="00133146" w:rsidR="001D3BD0">
        <w:rPr>
          <w:rFonts w:ascii="Arial" w:hAnsi="Arial" w:cs="Arial"/>
          <w:sz w:val="22"/>
          <w:szCs w:val="22"/>
        </w:rPr>
        <w:t xml:space="preserve">Aber welche Lösung, welches Tool passt zu den konkreten Anforderungen, die ein Unternehmen für ihre digitale Transformation benötigt? </w:t>
      </w:r>
      <w:r w:rsidRPr="00133146" w:rsidR="00D114D7">
        <w:rPr>
          <w:rFonts w:ascii="Arial" w:hAnsi="Arial" w:cs="Arial"/>
          <w:sz w:val="22"/>
          <w:szCs w:val="22"/>
        </w:rPr>
        <w:t xml:space="preserve">In Vorträgen, Diskussionsrunden und </w:t>
      </w:r>
      <w:r w:rsidRPr="00133146" w:rsidR="00CF45D3">
        <w:rPr>
          <w:rFonts w:ascii="Arial" w:hAnsi="Arial" w:cs="Arial"/>
          <w:sz w:val="22"/>
          <w:szCs w:val="22"/>
        </w:rPr>
        <w:t>anhand von</w:t>
      </w:r>
      <w:r w:rsidRPr="00133146" w:rsidR="00D114D7">
        <w:rPr>
          <w:rFonts w:ascii="Arial" w:hAnsi="Arial" w:cs="Arial"/>
          <w:sz w:val="22"/>
          <w:szCs w:val="22"/>
        </w:rPr>
        <w:t xml:space="preserve"> Praxisbeispielen berichten mehr als 20 Referenten über </w:t>
      </w:r>
      <w:r w:rsidRPr="00133146">
        <w:rPr>
          <w:rFonts w:ascii="Arial" w:hAnsi="Arial" w:cs="Arial"/>
          <w:sz w:val="22"/>
          <w:szCs w:val="22"/>
        </w:rPr>
        <w:t>ihren Weg zur</w:t>
      </w:r>
      <w:r w:rsidRPr="00133146" w:rsidR="00D114D7">
        <w:rPr>
          <w:rFonts w:ascii="Arial" w:hAnsi="Arial" w:cs="Arial"/>
          <w:sz w:val="22"/>
          <w:szCs w:val="22"/>
        </w:rPr>
        <w:t xml:space="preserve"> digitalen Transformation </w:t>
      </w:r>
      <w:r w:rsidRPr="00133146">
        <w:rPr>
          <w:rFonts w:ascii="Arial" w:hAnsi="Arial" w:cs="Arial"/>
          <w:sz w:val="22"/>
          <w:szCs w:val="22"/>
        </w:rPr>
        <w:t>des</w:t>
      </w:r>
      <w:r w:rsidRPr="00133146" w:rsidR="00D114D7">
        <w:rPr>
          <w:rFonts w:ascii="Arial" w:hAnsi="Arial" w:cs="Arial"/>
          <w:sz w:val="22"/>
          <w:szCs w:val="22"/>
        </w:rPr>
        <w:t xml:space="preserve"> Marketing</w:t>
      </w:r>
      <w:r w:rsidRPr="00133146">
        <w:rPr>
          <w:rFonts w:ascii="Arial" w:hAnsi="Arial" w:cs="Arial"/>
          <w:sz w:val="22"/>
          <w:szCs w:val="22"/>
        </w:rPr>
        <w:t>s</w:t>
      </w:r>
      <w:r w:rsidRPr="00133146" w:rsidR="00D114D7">
        <w:rPr>
          <w:rFonts w:ascii="Arial" w:hAnsi="Arial" w:cs="Arial"/>
          <w:sz w:val="22"/>
          <w:szCs w:val="22"/>
        </w:rPr>
        <w:t>: Besonderes Augenmerk liegt dabei auf Themen wie Echtzeitoptimierung</w:t>
      </w:r>
      <w:r w:rsidRPr="00133146" w:rsidR="005E0224">
        <w:rPr>
          <w:rFonts w:ascii="Arial" w:hAnsi="Arial" w:cs="Arial"/>
          <w:sz w:val="22"/>
          <w:szCs w:val="22"/>
        </w:rPr>
        <w:t xml:space="preserve"> von Budgets und Werbekampagnen</w:t>
      </w:r>
      <w:r w:rsidRPr="00133146" w:rsidR="00D114D7">
        <w:rPr>
          <w:rFonts w:ascii="Arial" w:hAnsi="Arial" w:cs="Arial"/>
          <w:sz w:val="22"/>
          <w:szCs w:val="22"/>
        </w:rPr>
        <w:t xml:space="preserve">, Datenmanagement und </w:t>
      </w:r>
      <w:proofErr w:type="gramStart"/>
      <w:r w:rsidRPr="00133146" w:rsidR="005E0224">
        <w:rPr>
          <w:rFonts w:ascii="Arial" w:hAnsi="Arial" w:cs="Arial"/>
          <w:sz w:val="22"/>
          <w:szCs w:val="22"/>
        </w:rPr>
        <w:t xml:space="preserve">Customer </w:t>
      </w:r>
      <w:proofErr w:type="spellStart"/>
      <w:r w:rsidRPr="00133146" w:rsidR="005E0224">
        <w:rPr>
          <w:rFonts w:ascii="Arial" w:hAnsi="Arial" w:cs="Arial"/>
          <w:sz w:val="22"/>
          <w:szCs w:val="22"/>
        </w:rPr>
        <w:t>Relationship</w:t>
      </w:r>
      <w:proofErr w:type="spellEnd"/>
      <w:r w:rsidRPr="00133146" w:rsidR="005E0224">
        <w:rPr>
          <w:rFonts w:ascii="Arial" w:hAnsi="Arial" w:cs="Arial"/>
          <w:sz w:val="22"/>
          <w:szCs w:val="22"/>
        </w:rPr>
        <w:t xml:space="preserve"> Management</w:t>
      </w:r>
      <w:proofErr w:type="gramEnd"/>
      <w:r w:rsidR="00841F69">
        <w:rPr>
          <w:rFonts w:ascii="Arial" w:hAnsi="Arial" w:cs="Arial"/>
          <w:sz w:val="22"/>
          <w:szCs w:val="22"/>
        </w:rPr>
        <w:t xml:space="preserve"> (CRM)</w:t>
      </w:r>
      <w:r w:rsidRPr="00133146" w:rsidR="00FE47CC">
        <w:rPr>
          <w:rFonts w:ascii="Arial" w:hAnsi="Arial" w:cs="Arial"/>
          <w:sz w:val="22"/>
          <w:szCs w:val="22"/>
        </w:rPr>
        <w:t>.</w:t>
      </w:r>
    </w:p>
    <w:p w:rsidR="007250B0" w:rsidP="7437F260" w:rsidRDefault="007250B0" w14:paraId="3856CE40" w14:textId="75334BBB">
      <w:pPr>
        <w:spacing w:line="276" w:lineRule="auto"/>
        <w:rPr>
          <w:rFonts w:ascii="Arial" w:hAnsi="Arial" w:cs="Arial"/>
          <w:sz w:val="22"/>
          <w:szCs w:val="22"/>
        </w:rPr>
      </w:pPr>
    </w:p>
    <w:p w:rsidRPr="007250B0" w:rsidR="007250B0" w:rsidP="7437F260" w:rsidRDefault="007250B0" w14:paraId="4BED4702" w14:textId="025D16C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250B0">
        <w:rPr>
          <w:rFonts w:ascii="Arial" w:hAnsi="Arial" w:cs="Arial"/>
          <w:b/>
          <w:bCs/>
          <w:sz w:val="22"/>
          <w:szCs w:val="22"/>
        </w:rPr>
        <w:t>Einblick in die Marketing-Praxis von Lufthansa, Otto &amp; Co.</w:t>
      </w:r>
    </w:p>
    <w:p w:rsidRPr="007250B0" w:rsidR="001D3BD0" w:rsidP="7437F260" w:rsidRDefault="001D3BD0" w14:paraId="1154B384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133146" w:rsidR="001D3BD0" w:rsidP="7437F260" w:rsidRDefault="00D114D7" w14:paraId="505E540C" w14:textId="398156BC">
      <w:pPr>
        <w:spacing w:line="276" w:lineRule="auto"/>
        <w:rPr>
          <w:rFonts w:ascii="Arial" w:hAnsi="Arial" w:cs="Arial"/>
          <w:strike/>
          <w:sz w:val="22"/>
          <w:szCs w:val="22"/>
        </w:rPr>
      </w:pPr>
      <w:r w:rsidRPr="00133146">
        <w:rPr>
          <w:rFonts w:ascii="Arial" w:hAnsi="Arial" w:cs="Arial"/>
          <w:sz w:val="22"/>
          <w:szCs w:val="22"/>
        </w:rPr>
        <w:t xml:space="preserve">Die Referenten sind allesamt Marketing-Experten in verantwortlichen Positionen bei renommierten Unternehmen wie </w:t>
      </w:r>
      <w:r w:rsidRPr="00133146" w:rsidR="0072561D">
        <w:rPr>
          <w:rFonts w:ascii="Arial" w:hAnsi="Arial" w:cs="Arial"/>
          <w:sz w:val="22"/>
          <w:szCs w:val="22"/>
        </w:rPr>
        <w:t xml:space="preserve">Beiersdorf, </w:t>
      </w:r>
      <w:r w:rsidRPr="00133146">
        <w:rPr>
          <w:rFonts w:ascii="Arial" w:hAnsi="Arial" w:cs="Arial"/>
          <w:sz w:val="22"/>
          <w:szCs w:val="22"/>
        </w:rPr>
        <w:t>Lufthansa, Otto, Zalando, Philips</w:t>
      </w:r>
      <w:r w:rsidRPr="00133146" w:rsidR="00FA11BC">
        <w:rPr>
          <w:rFonts w:ascii="Arial" w:hAnsi="Arial" w:cs="Arial"/>
          <w:sz w:val="22"/>
          <w:szCs w:val="22"/>
        </w:rPr>
        <w:t>, Flaschenpost,</w:t>
      </w:r>
      <w:r w:rsidRPr="00133146" w:rsidR="008302DC">
        <w:rPr>
          <w:rFonts w:ascii="Arial" w:hAnsi="Arial" w:cs="Arial"/>
          <w:sz w:val="22"/>
          <w:szCs w:val="22"/>
        </w:rPr>
        <w:t xml:space="preserve"> HUK24</w:t>
      </w:r>
      <w:r w:rsidRPr="00133146" w:rsidR="003D0D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3146" w:rsidR="00F261AA">
        <w:rPr>
          <w:rFonts w:ascii="Arial" w:hAnsi="Arial" w:cs="Arial"/>
          <w:sz w:val="22"/>
          <w:szCs w:val="22"/>
        </w:rPr>
        <w:t>MediaMarktSaturn</w:t>
      </w:r>
      <w:proofErr w:type="spellEnd"/>
      <w:r w:rsidRPr="00E96CDE" w:rsidR="005032D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41F69">
        <w:rPr>
          <w:rFonts w:ascii="Arial" w:hAnsi="Arial" w:cs="Arial"/>
          <w:color w:val="000000" w:themeColor="text1"/>
          <w:sz w:val="22"/>
          <w:szCs w:val="22"/>
        </w:rPr>
        <w:t xml:space="preserve">TUI </w:t>
      </w:r>
      <w:r w:rsidRPr="00133146" w:rsidR="004E4064">
        <w:rPr>
          <w:rFonts w:ascii="Arial" w:hAnsi="Arial" w:cs="Arial"/>
          <w:sz w:val="22"/>
          <w:szCs w:val="22"/>
        </w:rPr>
        <w:t xml:space="preserve">oder </w:t>
      </w:r>
      <w:proofErr w:type="spellStart"/>
      <w:r w:rsidRPr="00133146" w:rsidR="009E5594">
        <w:rPr>
          <w:rFonts w:ascii="Arial" w:hAnsi="Arial" w:cs="Arial"/>
          <w:sz w:val="22"/>
          <w:szCs w:val="22"/>
        </w:rPr>
        <w:t>Chiefmartec</w:t>
      </w:r>
      <w:proofErr w:type="spellEnd"/>
      <w:r w:rsidR="00841F69">
        <w:rPr>
          <w:rFonts w:ascii="Arial" w:hAnsi="Arial" w:cs="Arial"/>
          <w:sz w:val="22"/>
          <w:szCs w:val="22"/>
        </w:rPr>
        <w:t xml:space="preserve"> aus den USA</w:t>
      </w:r>
      <w:r w:rsidRPr="00133146" w:rsidR="00F261AA">
        <w:rPr>
          <w:rFonts w:ascii="Arial" w:hAnsi="Arial" w:cs="Arial"/>
          <w:sz w:val="22"/>
          <w:szCs w:val="22"/>
        </w:rPr>
        <w:t xml:space="preserve">. </w:t>
      </w:r>
      <w:r w:rsidR="00841F69">
        <w:rPr>
          <w:rFonts w:ascii="Arial" w:hAnsi="Arial" w:cs="Arial"/>
          <w:sz w:val="22"/>
          <w:szCs w:val="22"/>
        </w:rPr>
        <w:t xml:space="preserve">Im Vordergrund stehen </w:t>
      </w:r>
      <w:r w:rsidRPr="00133146" w:rsidR="00590C03">
        <w:rPr>
          <w:rFonts w:ascii="Arial" w:hAnsi="Arial" w:cs="Arial"/>
          <w:sz w:val="22"/>
          <w:szCs w:val="22"/>
        </w:rPr>
        <w:t xml:space="preserve">Best Practices </w:t>
      </w:r>
      <w:r w:rsidRPr="00133146" w:rsidR="00F135F9">
        <w:rPr>
          <w:rFonts w:ascii="Arial" w:hAnsi="Arial" w:cs="Arial"/>
          <w:sz w:val="22"/>
          <w:szCs w:val="22"/>
        </w:rPr>
        <w:t>aus den Bereichen Handel,</w:t>
      </w:r>
      <w:r w:rsidRPr="00133146" w:rsidR="00462B20">
        <w:rPr>
          <w:rFonts w:ascii="Arial" w:hAnsi="Arial" w:cs="Arial"/>
          <w:sz w:val="22"/>
          <w:szCs w:val="22"/>
        </w:rPr>
        <w:t xml:space="preserve"> Versicherung</w:t>
      </w:r>
      <w:r w:rsidRPr="00133146" w:rsidR="00F135F9">
        <w:rPr>
          <w:rFonts w:ascii="Arial" w:hAnsi="Arial" w:cs="Arial"/>
          <w:sz w:val="22"/>
          <w:szCs w:val="22"/>
        </w:rPr>
        <w:t>en</w:t>
      </w:r>
      <w:r w:rsidR="00841F69">
        <w:rPr>
          <w:rFonts w:ascii="Arial" w:hAnsi="Arial" w:cs="Arial"/>
          <w:sz w:val="22"/>
          <w:szCs w:val="22"/>
        </w:rPr>
        <w:t xml:space="preserve">, </w:t>
      </w:r>
      <w:r w:rsidRPr="00133146" w:rsidR="00F135F9">
        <w:rPr>
          <w:rFonts w:ascii="Arial" w:hAnsi="Arial" w:cs="Arial"/>
          <w:sz w:val="22"/>
          <w:szCs w:val="22"/>
        </w:rPr>
        <w:t>Konsumgüter und Touristik</w:t>
      </w:r>
      <w:r w:rsidRPr="00133146" w:rsidR="00462B20">
        <w:rPr>
          <w:rFonts w:ascii="Arial" w:hAnsi="Arial" w:cs="Arial"/>
          <w:sz w:val="22"/>
          <w:szCs w:val="22"/>
        </w:rPr>
        <w:t xml:space="preserve">. </w:t>
      </w:r>
      <w:r w:rsidRPr="00133146" w:rsidR="00D4604C">
        <w:rPr>
          <w:rFonts w:ascii="Arial" w:hAnsi="Arial" w:cs="Arial"/>
          <w:sz w:val="22"/>
          <w:szCs w:val="22"/>
        </w:rPr>
        <w:t>Eine</w:t>
      </w:r>
      <w:r w:rsidRPr="00133146" w:rsidR="005E0224">
        <w:rPr>
          <w:rFonts w:ascii="Arial" w:hAnsi="Arial" w:cs="Arial"/>
          <w:sz w:val="22"/>
          <w:szCs w:val="22"/>
        </w:rPr>
        <w:t>s</w:t>
      </w:r>
      <w:r w:rsidRPr="00133146" w:rsidR="00D4604C">
        <w:rPr>
          <w:rFonts w:ascii="Arial" w:hAnsi="Arial" w:cs="Arial"/>
          <w:sz w:val="22"/>
          <w:szCs w:val="22"/>
        </w:rPr>
        <w:t xml:space="preserve"> der Kernthemen wird sein, wie </w:t>
      </w:r>
      <w:r w:rsidRPr="00133146" w:rsidR="005E0224">
        <w:rPr>
          <w:rFonts w:ascii="Arial" w:hAnsi="Arial" w:cs="Arial"/>
          <w:sz w:val="22"/>
          <w:szCs w:val="22"/>
        </w:rPr>
        <w:t>Unternehmen die</w:t>
      </w:r>
      <w:r w:rsidRPr="00133146" w:rsidR="008F3968">
        <w:rPr>
          <w:rFonts w:ascii="Arial" w:hAnsi="Arial" w:cs="Arial"/>
          <w:sz w:val="22"/>
          <w:szCs w:val="22"/>
        </w:rPr>
        <w:t xml:space="preserve"> </w:t>
      </w:r>
      <w:r w:rsidR="00841F69">
        <w:rPr>
          <w:rFonts w:ascii="Arial" w:hAnsi="Arial" w:cs="Arial"/>
          <w:sz w:val="22"/>
          <w:szCs w:val="22"/>
        </w:rPr>
        <w:t xml:space="preserve">Vielzahl an losen </w:t>
      </w:r>
      <w:r w:rsidRPr="00133146" w:rsidR="00E3009D">
        <w:rPr>
          <w:rFonts w:ascii="Arial" w:hAnsi="Arial" w:cs="Arial"/>
          <w:sz w:val="22"/>
          <w:szCs w:val="22"/>
        </w:rPr>
        <w:t xml:space="preserve">Fäden </w:t>
      </w:r>
      <w:r w:rsidR="00841F69">
        <w:rPr>
          <w:rFonts w:ascii="Arial" w:hAnsi="Arial" w:cs="Arial"/>
          <w:sz w:val="22"/>
          <w:szCs w:val="22"/>
        </w:rPr>
        <w:t xml:space="preserve">in </w:t>
      </w:r>
      <w:r w:rsidRPr="00133146" w:rsidR="00D55B96">
        <w:rPr>
          <w:rFonts w:ascii="Arial" w:hAnsi="Arial" w:cs="Arial"/>
          <w:sz w:val="22"/>
          <w:szCs w:val="22"/>
        </w:rPr>
        <w:t>i</w:t>
      </w:r>
      <w:r w:rsidRPr="00133146" w:rsidR="005E0224">
        <w:rPr>
          <w:rFonts w:ascii="Arial" w:hAnsi="Arial" w:cs="Arial"/>
          <w:sz w:val="22"/>
          <w:szCs w:val="22"/>
        </w:rPr>
        <w:t>hr</w:t>
      </w:r>
      <w:r w:rsidRPr="00133146" w:rsidR="00D55B96">
        <w:rPr>
          <w:rFonts w:ascii="Arial" w:hAnsi="Arial" w:cs="Arial"/>
          <w:sz w:val="22"/>
          <w:szCs w:val="22"/>
        </w:rPr>
        <w:t>e</w:t>
      </w:r>
      <w:r w:rsidR="00841F69">
        <w:rPr>
          <w:rFonts w:ascii="Arial" w:hAnsi="Arial" w:cs="Arial"/>
          <w:sz w:val="22"/>
          <w:szCs w:val="22"/>
        </w:rPr>
        <w:t>n</w:t>
      </w:r>
      <w:r w:rsidRPr="00133146" w:rsidR="00D55B96">
        <w:rPr>
          <w:rFonts w:ascii="Arial" w:hAnsi="Arial" w:cs="Arial"/>
          <w:sz w:val="22"/>
          <w:szCs w:val="22"/>
        </w:rPr>
        <w:t xml:space="preserve"> </w:t>
      </w:r>
      <w:r w:rsidR="00841F69">
        <w:rPr>
          <w:rFonts w:ascii="Arial" w:hAnsi="Arial" w:cs="Arial"/>
          <w:sz w:val="22"/>
          <w:szCs w:val="22"/>
        </w:rPr>
        <w:t xml:space="preserve">bestehenden </w:t>
      </w:r>
      <w:r w:rsidRPr="00133146" w:rsidR="00D4604C">
        <w:rPr>
          <w:rFonts w:ascii="Arial" w:hAnsi="Arial" w:cs="Arial"/>
          <w:sz w:val="22"/>
          <w:szCs w:val="22"/>
        </w:rPr>
        <w:t>IT-</w:t>
      </w:r>
      <w:r w:rsidRPr="00133146" w:rsidR="00383CCA">
        <w:rPr>
          <w:rFonts w:ascii="Arial" w:hAnsi="Arial" w:cs="Arial"/>
          <w:sz w:val="22"/>
          <w:szCs w:val="22"/>
        </w:rPr>
        <w:t>Einzellösungen</w:t>
      </w:r>
      <w:r w:rsidRPr="00133146" w:rsidR="00E246A2">
        <w:rPr>
          <w:rFonts w:ascii="Arial" w:hAnsi="Arial" w:cs="Arial"/>
          <w:sz w:val="22"/>
          <w:szCs w:val="22"/>
        </w:rPr>
        <w:t xml:space="preserve"> </w:t>
      </w:r>
      <w:r w:rsidRPr="00133146" w:rsidR="008B03C8">
        <w:rPr>
          <w:rFonts w:ascii="Arial" w:hAnsi="Arial" w:cs="Arial"/>
          <w:sz w:val="22"/>
          <w:szCs w:val="22"/>
        </w:rPr>
        <w:t xml:space="preserve">und Daten, die sich </w:t>
      </w:r>
      <w:r w:rsidRPr="00133146" w:rsidR="00912EC7">
        <w:rPr>
          <w:rFonts w:ascii="Arial" w:hAnsi="Arial" w:cs="Arial"/>
          <w:sz w:val="22"/>
          <w:szCs w:val="22"/>
        </w:rPr>
        <w:t xml:space="preserve">in einigen Unternehmen wie ein </w:t>
      </w:r>
      <w:r w:rsidRPr="00133146" w:rsidR="00F135F9">
        <w:rPr>
          <w:rFonts w:ascii="Arial" w:hAnsi="Arial" w:cs="Arial"/>
          <w:sz w:val="22"/>
          <w:szCs w:val="22"/>
        </w:rPr>
        <w:t>„</w:t>
      </w:r>
      <w:r w:rsidRPr="00133146" w:rsidR="00912EC7">
        <w:rPr>
          <w:rFonts w:ascii="Arial" w:hAnsi="Arial" w:cs="Arial"/>
          <w:sz w:val="22"/>
          <w:szCs w:val="22"/>
        </w:rPr>
        <w:t>Spaghetti-Zirkus</w:t>
      </w:r>
      <w:r w:rsidRPr="00133146" w:rsidR="00F135F9">
        <w:rPr>
          <w:rFonts w:ascii="Arial" w:hAnsi="Arial" w:cs="Arial"/>
          <w:sz w:val="22"/>
          <w:szCs w:val="22"/>
        </w:rPr>
        <w:t>“</w:t>
      </w:r>
      <w:r w:rsidRPr="00133146" w:rsidR="00912EC7">
        <w:rPr>
          <w:rFonts w:ascii="Arial" w:hAnsi="Arial" w:cs="Arial"/>
          <w:sz w:val="22"/>
          <w:szCs w:val="22"/>
        </w:rPr>
        <w:t xml:space="preserve"> anfü</w:t>
      </w:r>
      <w:r w:rsidRPr="00133146" w:rsidR="009847AA">
        <w:rPr>
          <w:rFonts w:ascii="Arial" w:hAnsi="Arial" w:cs="Arial"/>
          <w:sz w:val="22"/>
          <w:szCs w:val="22"/>
        </w:rPr>
        <w:t xml:space="preserve">hlen, </w:t>
      </w:r>
      <w:r w:rsidRPr="00133146" w:rsidR="00F135F9">
        <w:rPr>
          <w:rFonts w:ascii="Arial" w:hAnsi="Arial" w:cs="Arial"/>
          <w:sz w:val="22"/>
          <w:szCs w:val="22"/>
        </w:rPr>
        <w:t xml:space="preserve">in den Griff bekommen und </w:t>
      </w:r>
      <w:r w:rsidRPr="00133146" w:rsidR="006D1A88">
        <w:rPr>
          <w:rFonts w:ascii="Arial" w:hAnsi="Arial" w:cs="Arial"/>
          <w:sz w:val="22"/>
          <w:szCs w:val="22"/>
        </w:rPr>
        <w:t xml:space="preserve">zu </w:t>
      </w:r>
      <w:r w:rsidR="00841F69">
        <w:rPr>
          <w:rFonts w:ascii="Arial" w:hAnsi="Arial" w:cs="Arial"/>
          <w:sz w:val="22"/>
          <w:szCs w:val="22"/>
        </w:rPr>
        <w:t xml:space="preserve">einer geordneten „Lasagne-Komposition“ </w:t>
      </w:r>
      <w:r w:rsidRPr="00133146" w:rsidR="006D1A88">
        <w:rPr>
          <w:rFonts w:ascii="Arial" w:hAnsi="Arial" w:cs="Arial"/>
          <w:sz w:val="22"/>
          <w:szCs w:val="22"/>
        </w:rPr>
        <w:t>verknüpf</w:t>
      </w:r>
      <w:r w:rsidRPr="00133146" w:rsidR="00F135F9">
        <w:rPr>
          <w:rFonts w:ascii="Arial" w:hAnsi="Arial" w:cs="Arial"/>
          <w:sz w:val="22"/>
          <w:szCs w:val="22"/>
        </w:rPr>
        <w:t>en können</w:t>
      </w:r>
      <w:r w:rsidRPr="00133146" w:rsidR="002C4DF2">
        <w:rPr>
          <w:rFonts w:ascii="Arial" w:hAnsi="Arial" w:cs="Arial"/>
          <w:sz w:val="22"/>
          <w:szCs w:val="22"/>
        </w:rPr>
        <w:t xml:space="preserve">. </w:t>
      </w:r>
    </w:p>
    <w:p w:rsidRPr="00133146" w:rsidR="00032F9A" w:rsidP="7437F260" w:rsidRDefault="00032F9A" w14:paraId="618DC9D0" w14:textId="178427ED">
      <w:pPr>
        <w:spacing w:line="276" w:lineRule="auto"/>
        <w:rPr>
          <w:rFonts w:ascii="Arial" w:hAnsi="Arial" w:cs="Arial"/>
          <w:sz w:val="22"/>
          <w:szCs w:val="22"/>
        </w:rPr>
      </w:pPr>
    </w:p>
    <w:p w:rsidRPr="00133146" w:rsidR="007A0D02" w:rsidP="7437F260" w:rsidRDefault="00032F9A" w14:paraId="50D26405" w14:textId="2090C6B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33146">
        <w:rPr>
          <w:rFonts w:ascii="Arial" w:hAnsi="Arial" w:cs="Arial"/>
          <w:b/>
          <w:sz w:val="22"/>
          <w:szCs w:val="22"/>
        </w:rPr>
        <w:t>Ausgezeichnete Konzepte: Gewinner des ersten Marketing Tech Award werden gekürt</w:t>
      </w:r>
    </w:p>
    <w:p w:rsidRPr="00133146" w:rsidR="001D3BD0" w:rsidP="7437F260" w:rsidRDefault="001D3BD0" w14:paraId="08D37909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133146" w:rsidR="00CF45D3" w:rsidP="00CF45D3" w:rsidRDefault="001D3BD0" w14:paraId="535E33AF" w14:textId="5DC51A6D">
      <w:pPr>
        <w:spacing w:line="276" w:lineRule="auto"/>
        <w:rPr>
          <w:rFonts w:ascii="Arial" w:hAnsi="Arial" w:cs="Arial"/>
          <w:sz w:val="22"/>
          <w:szCs w:val="22"/>
        </w:rPr>
      </w:pPr>
      <w:r w:rsidRPr="00133146">
        <w:rPr>
          <w:rFonts w:ascii="Arial" w:hAnsi="Arial" w:cs="Arial"/>
          <w:sz w:val="22"/>
          <w:szCs w:val="22"/>
        </w:rPr>
        <w:t xml:space="preserve">Unternehmen, denen dieses Kunststück mit einer klaren Strategie und einem detaillierten Plan gelingt, werden den Marathonlauf auf dem Weg zu einem vollständig digitalisierten Marketing </w:t>
      </w:r>
      <w:r w:rsidRPr="00133146" w:rsidR="005F4F1B">
        <w:rPr>
          <w:rFonts w:ascii="Arial" w:hAnsi="Arial" w:cs="Arial"/>
          <w:sz w:val="22"/>
          <w:szCs w:val="22"/>
        </w:rPr>
        <w:lastRenderedPageBreak/>
        <w:t>erfolgrei</w:t>
      </w:r>
      <w:r w:rsidRPr="00133146" w:rsidR="00032F9A">
        <w:rPr>
          <w:rFonts w:ascii="Arial" w:hAnsi="Arial" w:cs="Arial"/>
          <w:sz w:val="22"/>
          <w:szCs w:val="22"/>
        </w:rPr>
        <w:t>c</w:t>
      </w:r>
      <w:r w:rsidRPr="00133146" w:rsidR="005F4F1B">
        <w:rPr>
          <w:rFonts w:ascii="Arial" w:hAnsi="Arial" w:cs="Arial"/>
          <w:sz w:val="22"/>
          <w:szCs w:val="22"/>
        </w:rPr>
        <w:t>h bestreiten</w:t>
      </w:r>
      <w:r w:rsidRPr="00133146">
        <w:rPr>
          <w:rFonts w:ascii="Arial" w:hAnsi="Arial" w:cs="Arial"/>
          <w:sz w:val="22"/>
          <w:szCs w:val="22"/>
        </w:rPr>
        <w:t xml:space="preserve">. Einen wichtigen Erfolg </w:t>
      </w:r>
      <w:r w:rsidRPr="00133146" w:rsidR="005334C3">
        <w:rPr>
          <w:rFonts w:ascii="Arial" w:hAnsi="Arial" w:cs="Arial"/>
          <w:sz w:val="22"/>
          <w:szCs w:val="22"/>
        </w:rPr>
        <w:t xml:space="preserve">werden </w:t>
      </w:r>
      <w:r w:rsidRPr="00133146" w:rsidR="006A2777">
        <w:rPr>
          <w:rFonts w:ascii="Arial" w:hAnsi="Arial" w:cs="Arial"/>
          <w:sz w:val="22"/>
          <w:szCs w:val="22"/>
        </w:rPr>
        <w:t xml:space="preserve">auch die </w:t>
      </w:r>
      <w:r w:rsidRPr="00133146" w:rsidR="00CF45D3">
        <w:rPr>
          <w:rFonts w:ascii="Arial" w:hAnsi="Arial" w:cs="Arial"/>
          <w:sz w:val="22"/>
          <w:szCs w:val="22"/>
        </w:rPr>
        <w:t xml:space="preserve">drei </w:t>
      </w:r>
      <w:r w:rsidRPr="00133146" w:rsidR="006A2777">
        <w:rPr>
          <w:rFonts w:ascii="Arial" w:hAnsi="Arial" w:cs="Arial"/>
          <w:sz w:val="22"/>
          <w:szCs w:val="22"/>
        </w:rPr>
        <w:t xml:space="preserve">Gewinner des Marketing Tech Award </w:t>
      </w:r>
      <w:r w:rsidR="00841F69">
        <w:rPr>
          <w:rFonts w:ascii="Arial" w:hAnsi="Arial" w:cs="Arial"/>
          <w:sz w:val="22"/>
          <w:szCs w:val="22"/>
        </w:rPr>
        <w:t xml:space="preserve">2021 </w:t>
      </w:r>
      <w:r w:rsidRPr="00133146" w:rsidR="006A2777">
        <w:rPr>
          <w:rFonts w:ascii="Arial" w:hAnsi="Arial" w:cs="Arial"/>
          <w:sz w:val="22"/>
          <w:szCs w:val="22"/>
        </w:rPr>
        <w:t xml:space="preserve">verbuchen: Sie werden im Rahmen </w:t>
      </w:r>
      <w:r w:rsidRPr="00133146" w:rsidR="00CF45D3">
        <w:rPr>
          <w:rFonts w:ascii="Arial" w:hAnsi="Arial" w:cs="Arial"/>
          <w:sz w:val="22"/>
          <w:szCs w:val="22"/>
        </w:rPr>
        <w:t xml:space="preserve">des Marketing Tech Summit </w:t>
      </w:r>
      <w:r w:rsidR="00841F69">
        <w:rPr>
          <w:rFonts w:ascii="Arial" w:hAnsi="Arial" w:cs="Arial"/>
          <w:sz w:val="22"/>
          <w:szCs w:val="22"/>
        </w:rPr>
        <w:t xml:space="preserve">2021 </w:t>
      </w:r>
      <w:r w:rsidRPr="00133146" w:rsidR="006A2777">
        <w:rPr>
          <w:rFonts w:ascii="Arial" w:hAnsi="Arial" w:cs="Arial"/>
          <w:sz w:val="22"/>
          <w:szCs w:val="22"/>
        </w:rPr>
        <w:t xml:space="preserve">für den Bebauungsplan ihrer </w:t>
      </w:r>
      <w:proofErr w:type="spellStart"/>
      <w:r w:rsidRPr="00133146" w:rsidR="006A2777">
        <w:rPr>
          <w:rFonts w:ascii="Arial" w:hAnsi="Arial" w:cs="Arial"/>
          <w:sz w:val="22"/>
          <w:szCs w:val="22"/>
        </w:rPr>
        <w:t>MarTech</w:t>
      </w:r>
      <w:proofErr w:type="spellEnd"/>
      <w:r w:rsidRPr="00133146" w:rsidR="006A2777">
        <w:rPr>
          <w:rFonts w:ascii="Arial" w:hAnsi="Arial" w:cs="Arial"/>
          <w:sz w:val="22"/>
          <w:szCs w:val="22"/>
        </w:rPr>
        <w:t xml:space="preserve">-Architektur ausgezeichnet. </w:t>
      </w:r>
      <w:r w:rsidRPr="00133146" w:rsidR="00CF45D3">
        <w:rPr>
          <w:rFonts w:ascii="Arial" w:hAnsi="Arial" w:cs="Arial"/>
          <w:sz w:val="22"/>
          <w:szCs w:val="22"/>
        </w:rPr>
        <w:t>Die Bewerbungsphase läuft noch bis 12. August 2021. Eine Fach-Jury, die aus</w:t>
      </w:r>
      <w:r w:rsidRPr="00133146" w:rsidR="00CF45D3">
        <w:rPr>
          <w:rStyle w:val="normaltextrun"/>
          <w:rFonts w:ascii="Arial" w:hAnsi="Arial" w:cs="Arial"/>
          <w:sz w:val="22"/>
          <w:szCs w:val="22"/>
        </w:rPr>
        <w:t xml:space="preserve"> Marketing-Entscheidern und Digitalspezialisten</w:t>
      </w:r>
      <w:r w:rsidR="001345A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33146" w:rsidR="00CF45D3">
        <w:rPr>
          <w:rStyle w:val="normaltextrun"/>
          <w:rFonts w:ascii="Arial" w:hAnsi="Arial" w:cs="Arial"/>
          <w:sz w:val="22"/>
          <w:szCs w:val="22"/>
        </w:rPr>
        <w:t xml:space="preserve">besteht, wird in einem zweistufigen Verfahren die drei Sieger ermitteln. </w:t>
      </w:r>
      <w:r w:rsidRPr="00133146" w:rsidR="00CF45D3">
        <w:rPr>
          <w:rFonts w:ascii="Arial" w:hAnsi="Arial" w:cs="Arial"/>
          <w:sz w:val="22"/>
          <w:szCs w:val="22"/>
        </w:rPr>
        <w:t xml:space="preserve">Informationen zur Bewerbung und zu den Einreichungsfristen finden Interessierte unter </w:t>
      </w:r>
      <w:hyperlink w:history="1" r:id="rId11">
        <w:r w:rsidRPr="00133146" w:rsidR="00CF45D3">
          <w:rPr>
            <w:rStyle w:val="Hyperlink"/>
            <w:rFonts w:ascii="Arial" w:hAnsi="Arial" w:cs="Arial"/>
            <w:sz w:val="22"/>
            <w:szCs w:val="22"/>
          </w:rPr>
          <w:t>https://marketing-tech-award.de/</w:t>
        </w:r>
      </w:hyperlink>
      <w:r w:rsidRPr="00133146" w:rsidR="00CF45D3">
        <w:rPr>
          <w:rFonts w:ascii="Arial" w:hAnsi="Arial" w:cs="Arial"/>
          <w:sz w:val="22"/>
          <w:szCs w:val="22"/>
        </w:rPr>
        <w:t xml:space="preserve">. Im Anschluss an die </w:t>
      </w:r>
      <w:r w:rsidRPr="00133146" w:rsidR="00032F9A">
        <w:rPr>
          <w:rFonts w:ascii="Arial" w:hAnsi="Arial" w:cs="Arial"/>
          <w:sz w:val="22"/>
          <w:szCs w:val="22"/>
        </w:rPr>
        <w:t>Award-</w:t>
      </w:r>
      <w:r w:rsidRPr="00133146" w:rsidR="00CF45D3">
        <w:rPr>
          <w:rFonts w:ascii="Arial" w:hAnsi="Arial" w:cs="Arial"/>
          <w:sz w:val="22"/>
          <w:szCs w:val="22"/>
        </w:rPr>
        <w:t xml:space="preserve">Verleihung </w:t>
      </w:r>
      <w:r w:rsidRPr="00133146" w:rsidR="007A0D02">
        <w:rPr>
          <w:rFonts w:ascii="Arial" w:hAnsi="Arial" w:cs="Arial"/>
          <w:sz w:val="22"/>
          <w:szCs w:val="22"/>
        </w:rPr>
        <w:t xml:space="preserve">wird </w:t>
      </w:r>
      <w:r w:rsidRPr="00133146" w:rsidR="00CF45D3">
        <w:rPr>
          <w:rFonts w:ascii="Arial" w:hAnsi="Arial" w:cs="Arial"/>
          <w:sz w:val="22"/>
          <w:szCs w:val="22"/>
        </w:rPr>
        <w:t xml:space="preserve">Scott Brinker, </w:t>
      </w:r>
      <w:r w:rsidR="001345AA">
        <w:rPr>
          <w:rFonts w:ascii="Arial" w:hAnsi="Arial" w:cs="Arial"/>
          <w:sz w:val="22"/>
          <w:szCs w:val="22"/>
        </w:rPr>
        <w:t xml:space="preserve">Editor </w:t>
      </w:r>
      <w:proofErr w:type="spellStart"/>
      <w:r w:rsidRPr="00133146" w:rsidR="00CF45D3">
        <w:rPr>
          <w:rFonts w:ascii="Arial" w:hAnsi="Arial" w:cs="Arial"/>
          <w:sz w:val="22"/>
          <w:szCs w:val="22"/>
        </w:rPr>
        <w:t>Chiefmartec</w:t>
      </w:r>
      <w:proofErr w:type="spellEnd"/>
      <w:r w:rsidRPr="00133146" w:rsidR="00CF45D3">
        <w:rPr>
          <w:rFonts w:ascii="Arial" w:hAnsi="Arial" w:cs="Arial"/>
          <w:sz w:val="22"/>
          <w:szCs w:val="22"/>
        </w:rPr>
        <w:t xml:space="preserve">, den Kongress mit seiner Closing Keynote beenden, ehe bei einem gemeinsamen Abendessen mit Weinverkostung persönliche Netzwerke gepflegt werden können. </w:t>
      </w:r>
    </w:p>
    <w:p w:rsidRPr="00133146" w:rsidR="00133146" w:rsidP="00CF45D3" w:rsidRDefault="00133146" w14:paraId="4528CC61" w14:textId="493579C2">
      <w:pPr>
        <w:spacing w:line="276" w:lineRule="auto"/>
        <w:rPr>
          <w:rFonts w:ascii="Arial" w:hAnsi="Arial" w:cs="Arial"/>
          <w:sz w:val="22"/>
          <w:szCs w:val="22"/>
        </w:rPr>
      </w:pPr>
    </w:p>
    <w:p w:rsidR="00032F9A" w:rsidP="00CF45D3" w:rsidRDefault="00133146" w14:paraId="3CCB1D84" w14:textId="7D8F13FF">
      <w:pPr>
        <w:spacing w:line="276" w:lineRule="auto"/>
        <w:rPr>
          <w:rFonts w:ascii="Arial" w:hAnsi="Arial" w:cs="Arial"/>
          <w:sz w:val="22"/>
          <w:szCs w:val="22"/>
        </w:rPr>
      </w:pPr>
      <w:r w:rsidRPr="0013314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Eine </w:t>
      </w:r>
      <w:r w:rsidRPr="00133146">
        <w:rPr>
          <w:rFonts w:ascii="Arial" w:hAnsi="Arial" w:cs="Arial"/>
          <w:sz w:val="22"/>
          <w:szCs w:val="22"/>
        </w:rPr>
        <w:t>ganzheitliche und zielgerichtete Marketing Tech</w:t>
      </w:r>
      <w:r>
        <w:rPr>
          <w:rFonts w:ascii="Arial" w:hAnsi="Arial" w:cs="Arial"/>
          <w:sz w:val="22"/>
          <w:szCs w:val="22"/>
        </w:rPr>
        <w:t>-</w:t>
      </w:r>
      <w:r w:rsidRPr="00133146">
        <w:rPr>
          <w:rFonts w:ascii="Arial" w:hAnsi="Arial" w:cs="Arial"/>
          <w:sz w:val="22"/>
          <w:szCs w:val="22"/>
        </w:rPr>
        <w:t>Bebauung</w:t>
      </w:r>
      <w:r>
        <w:rPr>
          <w:rFonts w:ascii="Arial" w:hAnsi="Arial" w:cs="Arial"/>
          <w:sz w:val="22"/>
          <w:szCs w:val="22"/>
        </w:rPr>
        <w:t xml:space="preserve"> ist eine der wichtigsten Zukunftsaufgaben der Branche. Der </w:t>
      </w:r>
      <w:r w:rsidR="00841F69">
        <w:rPr>
          <w:rFonts w:ascii="Arial" w:hAnsi="Arial" w:cs="Arial"/>
          <w:sz w:val="22"/>
          <w:szCs w:val="22"/>
        </w:rPr>
        <w:t xml:space="preserve">jährliche </w:t>
      </w:r>
      <w:r>
        <w:rPr>
          <w:rFonts w:ascii="Arial" w:hAnsi="Arial" w:cs="Arial"/>
          <w:sz w:val="22"/>
          <w:szCs w:val="22"/>
        </w:rPr>
        <w:t xml:space="preserve">Marketing Tech Summit </w:t>
      </w:r>
      <w:r w:rsidR="00841F69"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 xml:space="preserve">und unsere weiteren </w:t>
      </w:r>
      <w:r w:rsidRPr="00133146">
        <w:rPr>
          <w:rFonts w:ascii="Arial" w:hAnsi="Arial" w:cs="Arial"/>
          <w:sz w:val="22"/>
          <w:szCs w:val="22"/>
        </w:rPr>
        <w:t xml:space="preserve">Content- und Dialogplattformen </w:t>
      </w:r>
      <w:r>
        <w:rPr>
          <w:rFonts w:ascii="Arial" w:hAnsi="Arial" w:cs="Arial"/>
          <w:sz w:val="22"/>
          <w:szCs w:val="22"/>
        </w:rPr>
        <w:t>s</w:t>
      </w:r>
      <w:r w:rsidRPr="00133146">
        <w:rPr>
          <w:rFonts w:ascii="Arial" w:hAnsi="Arial" w:cs="Arial"/>
          <w:sz w:val="22"/>
          <w:szCs w:val="22"/>
        </w:rPr>
        <w:t xml:space="preserve">ollen </w:t>
      </w:r>
      <w:r>
        <w:rPr>
          <w:rFonts w:ascii="Arial" w:hAnsi="Arial" w:cs="Arial"/>
          <w:sz w:val="22"/>
          <w:szCs w:val="22"/>
        </w:rPr>
        <w:t>dem Thema eine Bühne geben</w:t>
      </w:r>
      <w:r w:rsidR="00FA215F">
        <w:rPr>
          <w:rFonts w:ascii="Arial" w:hAnsi="Arial" w:cs="Arial"/>
          <w:sz w:val="22"/>
          <w:szCs w:val="22"/>
        </w:rPr>
        <w:t>. Ü</w:t>
      </w:r>
      <w:r w:rsidRPr="00133146">
        <w:rPr>
          <w:rFonts w:ascii="Arial" w:hAnsi="Arial" w:cs="Arial"/>
          <w:sz w:val="22"/>
          <w:szCs w:val="22"/>
        </w:rPr>
        <w:t xml:space="preserve">ber </w:t>
      </w:r>
      <w:r w:rsidR="00FA215F">
        <w:rPr>
          <w:rFonts w:ascii="Arial" w:hAnsi="Arial" w:cs="Arial"/>
          <w:sz w:val="22"/>
          <w:szCs w:val="22"/>
        </w:rPr>
        <w:t xml:space="preserve">die Vorstellung </w:t>
      </w:r>
      <w:r w:rsidRPr="00133146">
        <w:rPr>
          <w:rFonts w:ascii="Arial" w:hAnsi="Arial" w:cs="Arial"/>
          <w:sz w:val="22"/>
          <w:szCs w:val="22"/>
        </w:rPr>
        <w:t xml:space="preserve">Best Practices </w:t>
      </w:r>
      <w:r w:rsidR="00FA215F">
        <w:rPr>
          <w:rFonts w:ascii="Arial" w:hAnsi="Arial" w:cs="Arial"/>
          <w:sz w:val="22"/>
          <w:szCs w:val="22"/>
        </w:rPr>
        <w:t>sowie</w:t>
      </w:r>
      <w:r w:rsidRPr="00133146">
        <w:rPr>
          <w:rFonts w:ascii="Arial" w:hAnsi="Arial" w:cs="Arial"/>
          <w:sz w:val="22"/>
          <w:szCs w:val="22"/>
        </w:rPr>
        <w:t xml:space="preserve"> Methoden </w:t>
      </w:r>
      <w:r w:rsidR="00FA215F">
        <w:rPr>
          <w:rFonts w:ascii="Arial" w:hAnsi="Arial" w:cs="Arial"/>
          <w:sz w:val="22"/>
          <w:szCs w:val="22"/>
        </w:rPr>
        <w:t>und</w:t>
      </w:r>
      <w:r w:rsidRPr="00133146">
        <w:rPr>
          <w:rFonts w:ascii="Arial" w:hAnsi="Arial" w:cs="Arial"/>
          <w:sz w:val="22"/>
          <w:szCs w:val="22"/>
        </w:rPr>
        <w:t xml:space="preserve"> Tools </w:t>
      </w:r>
      <w:r w:rsidR="00FA215F">
        <w:rPr>
          <w:rFonts w:ascii="Arial" w:hAnsi="Arial" w:cs="Arial"/>
          <w:sz w:val="22"/>
          <w:szCs w:val="22"/>
        </w:rPr>
        <w:t xml:space="preserve">möchten wir </w:t>
      </w:r>
      <w:r w:rsidRPr="00133146">
        <w:rPr>
          <w:rFonts w:ascii="Arial" w:hAnsi="Arial" w:cs="Arial"/>
          <w:sz w:val="22"/>
          <w:szCs w:val="22"/>
        </w:rPr>
        <w:t xml:space="preserve">Marketingverantwortlichen </w:t>
      </w:r>
      <w:r w:rsidR="00FA215F">
        <w:rPr>
          <w:rFonts w:ascii="Arial" w:hAnsi="Arial" w:cs="Arial"/>
          <w:sz w:val="22"/>
          <w:szCs w:val="22"/>
        </w:rPr>
        <w:t xml:space="preserve">die Möglichkeit zum fachlichen Austausch bieten und als </w:t>
      </w:r>
      <w:r w:rsidRPr="00133146">
        <w:rPr>
          <w:rFonts w:ascii="Arial" w:hAnsi="Arial" w:cs="Arial"/>
          <w:sz w:val="22"/>
          <w:szCs w:val="22"/>
        </w:rPr>
        <w:t>Inspiratio</w:t>
      </w:r>
      <w:r w:rsidR="00FA215F">
        <w:rPr>
          <w:rFonts w:ascii="Arial" w:hAnsi="Arial" w:cs="Arial"/>
          <w:sz w:val="22"/>
          <w:szCs w:val="22"/>
        </w:rPr>
        <w:t>nsquelle neue Impulse setzen</w:t>
      </w:r>
      <w:r w:rsidRPr="00133146">
        <w:rPr>
          <w:rFonts w:ascii="Arial" w:hAnsi="Arial" w:cs="Arial"/>
          <w:sz w:val="22"/>
          <w:szCs w:val="22"/>
        </w:rPr>
        <w:t>“</w:t>
      </w:r>
      <w:r w:rsidR="00FA215F">
        <w:rPr>
          <w:rFonts w:ascii="Arial" w:hAnsi="Arial" w:cs="Arial"/>
          <w:sz w:val="22"/>
          <w:szCs w:val="22"/>
        </w:rPr>
        <w:t xml:space="preserve">, fasst </w:t>
      </w:r>
      <w:r w:rsidR="00841F69">
        <w:rPr>
          <w:rFonts w:ascii="Arial" w:hAnsi="Arial" w:cs="Arial"/>
          <w:sz w:val="22"/>
          <w:szCs w:val="22"/>
        </w:rPr>
        <w:t xml:space="preserve">Dr. </w:t>
      </w:r>
      <w:r w:rsidR="00FA215F">
        <w:rPr>
          <w:rFonts w:ascii="Arial" w:hAnsi="Arial" w:cs="Arial"/>
          <w:sz w:val="22"/>
          <w:szCs w:val="22"/>
        </w:rPr>
        <w:t xml:space="preserve">Ralf </w:t>
      </w:r>
      <w:r w:rsidR="00841F69">
        <w:rPr>
          <w:rFonts w:ascii="Arial" w:hAnsi="Arial" w:cs="Arial"/>
          <w:sz w:val="22"/>
          <w:szCs w:val="22"/>
        </w:rPr>
        <w:t>Strauß</w:t>
      </w:r>
      <w:r w:rsidR="00FA215F">
        <w:rPr>
          <w:rFonts w:ascii="Arial" w:hAnsi="Arial" w:cs="Arial"/>
          <w:sz w:val="22"/>
          <w:szCs w:val="22"/>
        </w:rPr>
        <w:t xml:space="preserve">, </w:t>
      </w:r>
      <w:r w:rsidRPr="006A2777" w:rsidR="00FA215F">
        <w:rPr>
          <w:rFonts w:ascii="Arial" w:hAnsi="Arial" w:cs="Arial"/>
          <w:sz w:val="22"/>
          <w:szCs w:val="22"/>
        </w:rPr>
        <w:t>Managing Partner des Marketing Tech Lab</w:t>
      </w:r>
      <w:r w:rsidR="00FA215F">
        <w:rPr>
          <w:rFonts w:ascii="Arial" w:hAnsi="Arial" w:cs="Arial"/>
          <w:sz w:val="22"/>
          <w:szCs w:val="22"/>
        </w:rPr>
        <w:t xml:space="preserve"> </w:t>
      </w:r>
      <w:r w:rsidR="00841F69">
        <w:rPr>
          <w:rFonts w:ascii="Arial" w:hAnsi="Arial" w:cs="Arial"/>
          <w:sz w:val="22"/>
          <w:szCs w:val="22"/>
        </w:rPr>
        <w:t xml:space="preserve">und Präsident des Deutschen Marketingverbands </w:t>
      </w:r>
      <w:r w:rsidR="00FA215F">
        <w:rPr>
          <w:rFonts w:ascii="Arial" w:hAnsi="Arial" w:cs="Arial"/>
          <w:sz w:val="22"/>
          <w:szCs w:val="22"/>
        </w:rPr>
        <w:t>zusammen.</w:t>
      </w:r>
    </w:p>
    <w:p w:rsidR="006B37CE" w:rsidP="00CF45D3" w:rsidRDefault="006B37CE" w14:paraId="74FF18AB" w14:textId="79623BD9">
      <w:pPr>
        <w:spacing w:line="276" w:lineRule="auto"/>
        <w:rPr>
          <w:rFonts w:ascii="Arial" w:hAnsi="Arial" w:cs="Arial"/>
          <w:sz w:val="22"/>
          <w:szCs w:val="22"/>
        </w:rPr>
      </w:pPr>
    </w:p>
    <w:p w:rsidR="006B37CE" w:rsidP="00CF45D3" w:rsidRDefault="006B37CE" w14:paraId="489EEB0B" w14:textId="32570893">
      <w:pPr>
        <w:spacing w:line="276" w:lineRule="auto"/>
        <w:rPr>
          <w:rFonts w:ascii="Arial" w:hAnsi="Arial" w:cs="Arial"/>
          <w:sz w:val="22"/>
          <w:szCs w:val="22"/>
        </w:rPr>
      </w:pPr>
      <w:r w:rsidRPr="2F8EC9EF" w:rsidR="006B37CE">
        <w:rPr>
          <w:rFonts w:ascii="Arial" w:hAnsi="Arial" w:cs="Arial"/>
          <w:sz w:val="22"/>
          <w:szCs w:val="22"/>
        </w:rPr>
        <w:t xml:space="preserve">Das Karlsruher Unternehmen </w:t>
      </w:r>
      <w:proofErr w:type="spellStart"/>
      <w:r w:rsidRPr="2F8EC9EF" w:rsidR="006B37CE">
        <w:rPr>
          <w:rFonts w:ascii="Arial" w:hAnsi="Arial" w:cs="Arial"/>
          <w:sz w:val="22"/>
          <w:szCs w:val="22"/>
        </w:rPr>
        <w:t>Brandmaker</w:t>
      </w:r>
      <w:proofErr w:type="spellEnd"/>
      <w:r w:rsidRPr="2F8EC9EF" w:rsidR="006B37CE">
        <w:rPr>
          <w:rFonts w:ascii="Arial" w:hAnsi="Arial" w:cs="Arial"/>
          <w:sz w:val="22"/>
          <w:szCs w:val="22"/>
        </w:rPr>
        <w:t xml:space="preserve"> </w:t>
      </w:r>
      <w:r w:rsidRPr="2F8EC9EF" w:rsidR="006B37CE">
        <w:rPr>
          <w:rFonts w:ascii="Arial" w:hAnsi="Arial" w:cs="Arial"/>
          <w:sz w:val="22"/>
          <w:szCs w:val="22"/>
        </w:rPr>
        <w:t xml:space="preserve">unterstützt den Marketing Tech Summit </w:t>
      </w:r>
      <w:r w:rsidRPr="2F8EC9EF" w:rsidR="006B37CE">
        <w:rPr>
          <w:rFonts w:ascii="Arial" w:hAnsi="Arial" w:cs="Arial"/>
          <w:sz w:val="22"/>
          <w:szCs w:val="22"/>
        </w:rPr>
        <w:t xml:space="preserve">als </w:t>
      </w:r>
      <w:proofErr w:type="spellStart"/>
      <w:r w:rsidRPr="2F8EC9EF" w:rsidR="006B37CE">
        <w:rPr>
          <w:rFonts w:ascii="Arial" w:hAnsi="Arial" w:cs="Arial"/>
          <w:sz w:val="22"/>
          <w:szCs w:val="22"/>
        </w:rPr>
        <w:t>Presenting</w:t>
      </w:r>
      <w:proofErr w:type="spellEnd"/>
      <w:r w:rsidRPr="2F8EC9EF" w:rsidR="006B37CE">
        <w:rPr>
          <w:rFonts w:ascii="Arial" w:hAnsi="Arial" w:cs="Arial"/>
          <w:sz w:val="22"/>
          <w:szCs w:val="22"/>
        </w:rPr>
        <w:t xml:space="preserve"> Partner, </w:t>
      </w:r>
      <w:r w:rsidRPr="2F8EC9EF" w:rsidR="006B37CE">
        <w:rPr>
          <w:rFonts w:ascii="Arial" w:hAnsi="Arial" w:cs="Arial"/>
          <w:sz w:val="22"/>
          <w:szCs w:val="22"/>
        </w:rPr>
        <w:t xml:space="preserve">zudem engagieren sich </w:t>
      </w:r>
      <w:proofErr w:type="spellStart"/>
      <w:r w:rsidRPr="2F8EC9EF" w:rsidR="006B37CE">
        <w:rPr>
          <w:rFonts w:ascii="Arial" w:hAnsi="Arial" w:cs="Arial"/>
          <w:sz w:val="22"/>
          <w:szCs w:val="22"/>
        </w:rPr>
        <w:t>Analyx</w:t>
      </w:r>
      <w:proofErr w:type="spellEnd"/>
      <w:r w:rsidRPr="2F8EC9EF" w:rsidR="006B37C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2F8EC9EF" w:rsidR="006B37CE">
        <w:rPr>
          <w:rFonts w:ascii="Arial" w:hAnsi="Arial" w:cs="Arial"/>
          <w:sz w:val="22"/>
          <w:szCs w:val="22"/>
        </w:rPr>
        <w:t>Bloomreach</w:t>
      </w:r>
      <w:proofErr w:type="spellEnd"/>
      <w:r w:rsidRPr="2F8EC9EF" w:rsidR="006B37C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2F8EC9EF" w:rsidR="006B37CE">
        <w:rPr>
          <w:rFonts w:ascii="Arial" w:hAnsi="Arial" w:cs="Arial"/>
          <w:sz w:val="22"/>
          <w:szCs w:val="22"/>
        </w:rPr>
        <w:t>Decentriq</w:t>
      </w:r>
      <w:proofErr w:type="spellEnd"/>
      <w:r w:rsidRPr="2F8EC9EF" w:rsidR="006B37CE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2F8EC9EF" w:rsidR="006B37CE">
        <w:rPr>
          <w:rFonts w:ascii="Arial" w:hAnsi="Arial" w:cs="Arial"/>
          <w:sz w:val="22"/>
          <w:szCs w:val="22"/>
        </w:rPr>
        <w:t>dun&amp;bradstreet</w:t>
      </w:r>
      <w:proofErr w:type="spellEnd"/>
      <w:r w:rsidRPr="2F8EC9EF" w:rsidR="006B37CE">
        <w:rPr>
          <w:rFonts w:ascii="Arial" w:hAnsi="Arial" w:cs="Arial"/>
          <w:sz w:val="22"/>
          <w:szCs w:val="22"/>
        </w:rPr>
        <w:t xml:space="preserve"> als Premium Partner.</w:t>
      </w:r>
    </w:p>
    <w:p w:rsidR="007250B0" w:rsidP="00CF45D3" w:rsidRDefault="007250B0" w14:paraId="3BE11E17" w14:textId="464C3CE9">
      <w:pPr>
        <w:spacing w:line="276" w:lineRule="auto"/>
        <w:rPr>
          <w:rFonts w:ascii="Arial" w:hAnsi="Arial" w:cs="Arial"/>
          <w:sz w:val="22"/>
          <w:szCs w:val="22"/>
        </w:rPr>
      </w:pPr>
    </w:p>
    <w:p w:rsidR="007250B0" w:rsidP="00CF45D3" w:rsidRDefault="007250B0" w14:paraId="75C98757" w14:textId="1D037D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Informationen und Bild</w:t>
      </w:r>
      <w:r w:rsidR="00F43453">
        <w:rPr>
          <w:rFonts w:ascii="Arial" w:hAnsi="Arial" w:cs="Arial"/>
          <w:sz w:val="22"/>
          <w:szCs w:val="22"/>
        </w:rPr>
        <w:t xml:space="preserve">material finden Sie </w:t>
      </w:r>
      <w:hyperlink w:history="1" r:id="rId12">
        <w:r w:rsidRPr="005A549C" w:rsidR="00F43453">
          <w:rPr>
            <w:rStyle w:val="Hyperlink"/>
            <w:rFonts w:ascii="Arial" w:hAnsi="Arial" w:cs="Arial"/>
            <w:sz w:val="22"/>
            <w:szCs w:val="22"/>
          </w:rPr>
          <w:t>hier</w:t>
        </w:r>
      </w:hyperlink>
      <w:r w:rsidR="005A549C">
        <w:rPr>
          <w:rFonts w:ascii="Arial" w:hAnsi="Arial" w:cs="Arial"/>
          <w:sz w:val="22"/>
          <w:szCs w:val="22"/>
        </w:rPr>
        <w:t>.</w:t>
      </w:r>
    </w:p>
    <w:p w:rsidRPr="0046748F" w:rsidR="006E1668" w:rsidP="006E1668" w:rsidRDefault="006E1668" w14:paraId="47111C07" w14:textId="77777777">
      <w:pPr>
        <w:spacing w:line="276" w:lineRule="auto"/>
        <w:rPr>
          <w:rFonts w:ascii="Arial" w:hAnsi="Arial" w:cs="Arial"/>
          <w:sz w:val="22"/>
          <w:szCs w:val="22"/>
        </w:rPr>
      </w:pPr>
    </w:p>
    <w:p w:rsidRPr="002A5E1C" w:rsidR="006E1668" w:rsidP="006E1668" w:rsidRDefault="006E1668" w14:paraId="7DF6D137" w14:textId="77777777">
      <w:pPr>
        <w:rPr>
          <w:bCs/>
        </w:rPr>
      </w:pPr>
    </w:p>
    <w:p w:rsidRPr="008549EB" w:rsidR="00C30B3C" w:rsidP="005F0A10" w:rsidRDefault="00BA12BE" w14:paraId="459F7516" w14:textId="20B5D308">
      <w:pPr>
        <w:spacing w:after="120" w:line="283" w:lineRule="auto"/>
        <w:rPr>
          <w:rFonts w:ascii="Arial" w:hAnsi="Arial" w:cs="Arial"/>
          <w:b/>
          <w:bCs/>
          <w:sz w:val="22"/>
          <w:szCs w:val="22"/>
        </w:rPr>
      </w:pPr>
      <w:r w:rsidRPr="008549EB">
        <w:rPr>
          <w:rFonts w:ascii="Arial" w:hAnsi="Arial" w:cs="Arial"/>
          <w:b/>
          <w:bCs/>
          <w:sz w:val="22"/>
          <w:szCs w:val="22"/>
        </w:rPr>
        <w:t>Pressekontakt</w:t>
      </w:r>
    </w:p>
    <w:p w:rsidRPr="008549EB" w:rsidR="00BA12BE" w:rsidP="005F0A10" w:rsidRDefault="00BA12BE" w14:paraId="6859FC95" w14:textId="76CD2E29">
      <w:pPr>
        <w:spacing w:after="120" w:line="283" w:lineRule="auto"/>
        <w:rPr>
          <w:rFonts w:ascii="Arial" w:hAnsi="Arial" w:cs="Arial"/>
          <w:b/>
          <w:bCs/>
          <w:sz w:val="22"/>
          <w:szCs w:val="22"/>
        </w:rPr>
      </w:pPr>
      <w:r w:rsidRPr="008549EB">
        <w:rPr>
          <w:rFonts w:ascii="Arial" w:hAnsi="Arial" w:cs="Arial"/>
          <w:b/>
          <w:bCs/>
          <w:sz w:val="22"/>
          <w:szCs w:val="22"/>
        </w:rPr>
        <w:t>Story Works GmbH</w:t>
      </w:r>
    </w:p>
    <w:p w:rsidRPr="008549EB" w:rsidR="00BA12BE" w:rsidP="005F0A10" w:rsidRDefault="00DA7766" w14:paraId="645BCD28" w14:textId="3870D421">
      <w:pPr>
        <w:spacing w:after="120" w:line="283" w:lineRule="auto"/>
        <w:rPr>
          <w:rFonts w:ascii="Arial" w:hAnsi="Arial" w:cs="Arial"/>
          <w:sz w:val="22"/>
          <w:szCs w:val="22"/>
        </w:rPr>
      </w:pPr>
      <w:r w:rsidRPr="00DA77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385C5B" wp14:editId="708685BE">
                <wp:simplePos x="0" y="0"/>
                <wp:positionH relativeFrom="column">
                  <wp:posOffset>3195955</wp:posOffset>
                </wp:positionH>
                <wp:positionV relativeFrom="paragraph">
                  <wp:posOffset>93345</wp:posOffset>
                </wp:positionV>
                <wp:extent cx="1955800" cy="717550"/>
                <wp:effectExtent l="0" t="0" r="254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56F63" w:rsidR="00DA7766" w:rsidP="00DA7766" w:rsidRDefault="00DA7766" w14:paraId="6AA21896" w14:textId="78783CAE">
                            <w:pPr>
                              <w:spacing w:after="120" w:line="283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56F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Raoul Fischer</w:t>
                            </w:r>
                            <w:r w:rsidRPr="00556F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hyperlink w:history="1" r:id="rId13">
                              <w:r w:rsidRPr="00C54CFA" w:rsidR="00556F6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rf@story-works.de</w:t>
                              </w:r>
                            </w:hyperlink>
                            <w:r w:rsidRPr="00556F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556F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+49 (0)</w:t>
                            </w:r>
                            <w:r w:rsidRPr="00556F63" w:rsidR="00F4345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556F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69 – 2722 1749 12</w:t>
                            </w:r>
                          </w:p>
                          <w:p w:rsidRPr="00DA7766" w:rsidR="00DA7766" w:rsidRDefault="00DA7766" w14:paraId="056BAFD4" w14:textId="2055C1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385C5B">
                <v:stroke joinstyle="miter"/>
                <v:path gradientshapeok="t" o:connecttype="rect"/>
              </v:shapetype>
              <v:shape id="Textfeld 2" style="position:absolute;margin-left:251.65pt;margin-top:7.35pt;width:154pt;height:5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">
                <v:textbox>
                  <w:txbxContent>
                    <w:p w:rsidRPr="00556F63" w:rsidR="00DA7766" w:rsidP="00DA7766" w:rsidRDefault="00DA7766" w14:paraId="6AA21896" w14:textId="78783CAE">
                      <w:pPr>
                        <w:spacing w:after="120" w:line="283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556F6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Raoul Fischer</w:t>
                      </w:r>
                      <w:r w:rsidRPr="00556F6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br/>
                      </w:r>
                      <w:hyperlink w:history="1" r:id="rId15">
                        <w:r w:rsidRPr="00C54CFA" w:rsidR="00556F6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rf@story-works.de</w:t>
                        </w:r>
                      </w:hyperlink>
                      <w:r w:rsidRPr="00556F6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556F6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+49 (0)</w:t>
                      </w:r>
                      <w:r w:rsidRPr="00556F63" w:rsidR="00F4345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556F6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69 – 2722 1749 12</w:t>
                      </w:r>
                    </w:p>
                    <w:p w:rsidRPr="00DA7766" w:rsidR="00DA7766" w:rsidRDefault="00DA7766" w14:paraId="056BAFD4" w14:textId="2055C1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77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44AC485" wp14:editId="7F135ABD">
                <wp:simplePos x="0" y="0"/>
                <wp:positionH relativeFrom="column">
                  <wp:posOffset>14605</wp:posOffset>
                </wp:positionH>
                <wp:positionV relativeFrom="paragraph">
                  <wp:posOffset>126365</wp:posOffset>
                </wp:positionV>
                <wp:extent cx="1663700" cy="698500"/>
                <wp:effectExtent l="0" t="0" r="12700" b="254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A7766" w:rsidR="00DA7766" w:rsidRDefault="00DA7766" w14:paraId="05FD737D" w14:textId="11A214F5">
                            <w:r w:rsidRPr="00DA77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Holger Neumann</w:t>
                            </w:r>
                            <w:r w:rsidRPr="00DA77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hyperlink w:history="1" r:id="rId17">
                              <w:r w:rsidRPr="00DA776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hn@story-works.de</w:t>
                              </w:r>
                            </w:hyperlink>
                            <w:r w:rsidRPr="00DA77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+49 (0)179 – 5057672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.15pt;margin-top:9.95pt;width:131pt;height: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" w14:anchorId="244AC485">
                <v:textbox>
                  <w:txbxContent>
                    <w:p w:rsidRPr="00DA7766" w:rsidR="00DA7766" w:rsidRDefault="00DA7766" w14:paraId="05FD737D" w14:textId="11A214F5">
                      <w:r w:rsidRPr="00DA7766">
                        <w:rPr>
                          <w:rFonts w:ascii="Arial" w:hAnsi="Arial" w:cs="Arial"/>
                          <w:sz w:val="22"/>
                          <w:szCs w:val="22"/>
                        </w:rPr>
                        <w:t>Holger Neumann</w:t>
                      </w:r>
                      <w:r w:rsidRPr="00DA776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hyperlink w:history="1" r:id="rId18">
                        <w:r w:rsidRPr="00DA776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hn@story-works.de</w:t>
                        </w:r>
                      </w:hyperlink>
                      <w:r w:rsidRPr="00DA776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+49 (0)179 – 5057672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8549EB" w:rsidR="00DA7766" w:rsidP="008E0218" w:rsidRDefault="00DA7766" w14:paraId="001BABB2" w14:textId="77777777">
      <w:pPr>
        <w:spacing w:after="120" w:line="283" w:lineRule="auto"/>
        <w:rPr>
          <w:rFonts w:ascii="Arial" w:hAnsi="Arial" w:eastAsia="Times New Roman" w:cs="Arial"/>
          <w:b/>
          <w:bCs/>
          <w:sz w:val="20"/>
          <w:szCs w:val="20"/>
          <w:bdr w:val="none" w:color="auto" w:sz="0" w:space="0" w:frame="1"/>
          <w:shd w:val="clear" w:color="auto" w:fill="FFFFFF"/>
        </w:rPr>
      </w:pPr>
    </w:p>
    <w:p w:rsidRPr="008549EB" w:rsidR="00DA7766" w:rsidP="008E0218" w:rsidRDefault="00DA7766" w14:paraId="68A1105B" w14:textId="77777777">
      <w:pPr>
        <w:spacing w:after="120" w:line="283" w:lineRule="auto"/>
        <w:rPr>
          <w:rFonts w:ascii="Arial" w:hAnsi="Arial" w:eastAsia="Times New Roman" w:cs="Arial"/>
          <w:b/>
          <w:bCs/>
          <w:sz w:val="20"/>
          <w:szCs w:val="20"/>
          <w:bdr w:val="none" w:color="auto" w:sz="0" w:space="0" w:frame="1"/>
          <w:shd w:val="clear" w:color="auto" w:fill="FFFFFF"/>
        </w:rPr>
      </w:pPr>
    </w:p>
    <w:p w:rsidR="00DA7766" w:rsidP="008E0218" w:rsidRDefault="00DA7766" w14:paraId="585B7C14" w14:textId="77777777">
      <w:pPr>
        <w:spacing w:after="120" w:line="283" w:lineRule="auto"/>
        <w:rPr>
          <w:rFonts w:ascii="Arial" w:hAnsi="Arial" w:eastAsia="Times New Roman" w:cs="Arial"/>
          <w:b/>
          <w:bCs/>
          <w:sz w:val="20"/>
          <w:szCs w:val="20"/>
          <w:bdr w:val="none" w:color="auto" w:sz="0" w:space="0" w:frame="1"/>
          <w:shd w:val="clear" w:color="auto" w:fill="FFFFFF"/>
        </w:rPr>
      </w:pPr>
    </w:p>
    <w:p w:rsidR="007250B0" w:rsidP="006B4800" w:rsidRDefault="007250B0" w14:paraId="353BBD82" w14:textId="77777777">
      <w:pPr>
        <w:rPr>
          <w:rFonts w:ascii="Arial" w:hAnsi="Arial" w:eastAsia="Times New Roman" w:cs="Arial"/>
          <w:b/>
          <w:bCs/>
          <w:sz w:val="20"/>
          <w:szCs w:val="20"/>
          <w:bdr w:val="none" w:color="auto" w:sz="0" w:space="0" w:frame="1"/>
          <w:shd w:val="clear" w:color="auto" w:fill="FFFFFF"/>
        </w:rPr>
      </w:pPr>
    </w:p>
    <w:p w:rsidR="007250B0" w:rsidP="006B4800" w:rsidRDefault="007250B0" w14:paraId="2C9A5B50" w14:textId="77777777">
      <w:pPr>
        <w:rPr>
          <w:rFonts w:ascii="Arial" w:hAnsi="Arial" w:eastAsia="Times New Roman" w:cs="Arial"/>
          <w:b/>
          <w:bCs/>
          <w:sz w:val="20"/>
          <w:szCs w:val="20"/>
          <w:bdr w:val="none" w:color="auto" w:sz="0" w:space="0" w:frame="1"/>
          <w:shd w:val="clear" w:color="auto" w:fill="FFFFFF"/>
        </w:rPr>
      </w:pPr>
    </w:p>
    <w:p w:rsidR="007250B0" w:rsidP="006B4800" w:rsidRDefault="007250B0" w14:paraId="01C42752" w14:textId="77777777">
      <w:pPr>
        <w:rPr>
          <w:rFonts w:ascii="Arial" w:hAnsi="Arial" w:eastAsia="Times New Roman" w:cs="Arial"/>
          <w:b/>
          <w:bCs/>
          <w:sz w:val="20"/>
          <w:szCs w:val="20"/>
          <w:bdr w:val="none" w:color="auto" w:sz="0" w:space="0" w:frame="1"/>
          <w:shd w:val="clear" w:color="auto" w:fill="FFFFFF"/>
        </w:rPr>
      </w:pPr>
    </w:p>
    <w:p w:rsidR="007250B0" w:rsidP="006B4800" w:rsidRDefault="007250B0" w14:paraId="7313E691" w14:textId="77777777">
      <w:pPr>
        <w:rPr>
          <w:rFonts w:ascii="Arial" w:hAnsi="Arial" w:eastAsia="Times New Roman" w:cs="Arial"/>
          <w:b/>
          <w:bCs/>
          <w:sz w:val="20"/>
          <w:szCs w:val="20"/>
          <w:bdr w:val="none" w:color="auto" w:sz="0" w:space="0" w:frame="1"/>
          <w:shd w:val="clear" w:color="auto" w:fill="FFFFFF"/>
        </w:rPr>
      </w:pPr>
    </w:p>
    <w:p w:rsidR="007250B0" w:rsidP="006B4800" w:rsidRDefault="007250B0" w14:paraId="43DE512C" w14:textId="77777777">
      <w:pPr>
        <w:rPr>
          <w:rFonts w:ascii="Arial" w:hAnsi="Arial" w:eastAsia="Times New Roman" w:cs="Arial"/>
          <w:b/>
          <w:bCs/>
          <w:sz w:val="20"/>
          <w:szCs w:val="20"/>
          <w:bdr w:val="none" w:color="auto" w:sz="0" w:space="0" w:frame="1"/>
          <w:shd w:val="clear" w:color="auto" w:fill="FFFFFF"/>
        </w:rPr>
      </w:pPr>
    </w:p>
    <w:p w:rsidR="005A549C" w:rsidP="005A549C" w:rsidRDefault="005A549C" w14:paraId="28B1D822" w14:textId="4E689C14">
      <w:pPr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ascii="Arial" w:hAnsi="Arial" w:eastAsia="Times New Roman" w:cs="Arial"/>
          <w:b/>
          <w:bCs/>
          <w:sz w:val="20"/>
          <w:szCs w:val="20"/>
          <w:bdr w:val="none" w:color="auto" w:sz="0" w:space="0" w:frame="1"/>
          <w:shd w:val="clear" w:color="auto" w:fill="FFFFFF"/>
        </w:rPr>
        <w:t>Die Marketing Tech Lab GmbH</w:t>
      </w:r>
      <w:r>
        <w:rPr>
          <w:rFonts w:ascii="Arial" w:hAnsi="Arial" w:eastAsia="Times New Roman" w:cs="Arial"/>
          <w:sz w:val="20"/>
          <w:szCs w:val="20"/>
          <w:bdr w:val="none" w:color="auto" w:sz="0" w:space="0" w:frame="1"/>
          <w:shd w:val="clear" w:color="auto" w:fill="FFFFFF"/>
        </w:rPr>
        <w:t xml:space="preserve"> (</w:t>
      </w:r>
      <w:hyperlink w:history="1" r:id="rId19">
        <w:r w:rsidRPr="005A549C">
          <w:rPr>
            <w:rStyle w:val="Hyperlink"/>
            <w:rFonts w:ascii="Arial" w:hAnsi="Arial" w:eastAsia="Times New Roman" w:cs="Arial"/>
            <w:sz w:val="20"/>
            <w:szCs w:val="20"/>
            <w:bdr w:val="none" w:color="auto" w:sz="0" w:space="0" w:frame="1"/>
            <w:shd w:val="clear" w:color="auto" w:fill="FFFFFF"/>
          </w:rPr>
          <w:t>marketingtechlab.de</w:t>
        </w:r>
      </w:hyperlink>
      <w:r>
        <w:rPr>
          <w:rFonts w:ascii="Arial" w:hAnsi="Arial" w:eastAsia="Times New Roman" w:cs="Arial"/>
          <w:sz w:val="20"/>
          <w:szCs w:val="20"/>
          <w:bdr w:val="none" w:color="auto" w:sz="0" w:space="0" w:frame="1"/>
          <w:shd w:val="clear" w:color="auto" w:fill="FFFFFF"/>
        </w:rPr>
        <w:t xml:space="preserve">) ist eine digitale Beratung, die Unternehmen aus allen Branchen in der digitalen Transformation unterstützt. Das Leistungsspektrum umfasst Strategie-Entwicklung mit Blick auf Geschäftsmodelle, IT und Daten, Marketing-Planung und -Prozesse, Multi-Channel-Marketing, Performance-Messung sowie Customer-Experience-Themen. </w:t>
      </w:r>
      <w:r>
        <w:rPr>
          <w:rFonts w:ascii="Arial" w:hAnsi="Arial" w:eastAsia="Times New Roman" w:cs="Arial"/>
          <w:color w:val="000000" w:themeColor="text1"/>
          <w:sz w:val="20"/>
          <w:szCs w:val="20"/>
        </w:rPr>
        <w:t xml:space="preserve">Die Marketing Tech Lab GmbH wurde 2019 als Tochter der Customer Excellence GmbH gegründet. </w:t>
      </w:r>
    </w:p>
    <w:p w:rsidRPr="008F3333" w:rsidR="008C6671" w:rsidP="008E0218" w:rsidRDefault="008C6671" w14:paraId="30826028" w14:textId="36AC1635">
      <w:pPr>
        <w:spacing w:after="120" w:line="283" w:lineRule="auto"/>
        <w:rPr>
          <w:rFonts w:ascii="Arial" w:hAnsi="Arial" w:eastAsia="Times New Roman" w:cs="Arial"/>
          <w:strike/>
          <w:color w:val="FF0000"/>
          <w:sz w:val="20"/>
          <w:szCs w:val="20"/>
          <w:bdr w:val="none" w:color="auto" w:sz="0" w:space="0" w:frame="1"/>
          <w:shd w:val="clear" w:color="auto" w:fill="FFFFFF"/>
        </w:rPr>
      </w:pPr>
    </w:p>
    <w:sectPr w:rsidRPr="008F3333" w:rsidR="008C6671" w:rsidSect="009944DD">
      <w:headerReference w:type="default" r:id="rId20"/>
      <w:pgSz w:w="11900" w:h="16840" w:orient="portrait"/>
      <w:pgMar w:top="1417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2F2" w:rsidP="005F0A10" w:rsidRDefault="007142F2" w14:paraId="6791C22B" w14:textId="77777777">
      <w:r>
        <w:separator/>
      </w:r>
    </w:p>
  </w:endnote>
  <w:endnote w:type="continuationSeparator" w:id="0">
    <w:p w:rsidR="007142F2" w:rsidP="005F0A10" w:rsidRDefault="007142F2" w14:paraId="7C1BB872" w14:textId="77777777">
      <w:r>
        <w:continuationSeparator/>
      </w:r>
    </w:p>
  </w:endnote>
  <w:endnote w:type="continuationNotice" w:id="1">
    <w:p w:rsidR="007142F2" w:rsidRDefault="007142F2" w14:paraId="1DA60E5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Word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2F2" w:rsidP="005F0A10" w:rsidRDefault="007142F2" w14:paraId="7E18B8CD" w14:textId="77777777">
      <w:r>
        <w:separator/>
      </w:r>
    </w:p>
  </w:footnote>
  <w:footnote w:type="continuationSeparator" w:id="0">
    <w:p w:rsidR="007142F2" w:rsidP="005F0A10" w:rsidRDefault="007142F2" w14:paraId="7F4E7D63" w14:textId="77777777">
      <w:r>
        <w:continuationSeparator/>
      </w:r>
    </w:p>
  </w:footnote>
  <w:footnote w:type="continuationNotice" w:id="1">
    <w:p w:rsidR="007142F2" w:rsidRDefault="007142F2" w14:paraId="41D42FD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F0A10" w:rsidR="005F0A10" w:rsidP="005F0A10" w:rsidRDefault="005F0A10" w14:paraId="7E8CEAEF" w14:textId="043F356E">
    <w:pPr>
      <w:pStyle w:val="Kopfzeile"/>
      <w:rPr>
        <w:b/>
        <w:bCs/>
        <w:sz w:val="32"/>
        <w:szCs w:val="32"/>
        <w:lang w:val="en-GB"/>
      </w:rPr>
    </w:pPr>
    <w:r w:rsidRPr="005F0A10">
      <w:rPr>
        <w:b/>
        <w:bCs/>
        <w:noProof/>
        <w:sz w:val="32"/>
        <w:szCs w:val="32"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DD053" wp14:editId="35CE09F2">
              <wp:simplePos x="0" y="0"/>
              <wp:positionH relativeFrom="column">
                <wp:posOffset>4047596</wp:posOffset>
              </wp:positionH>
              <wp:positionV relativeFrom="paragraph">
                <wp:posOffset>-468101</wp:posOffset>
              </wp:positionV>
              <wp:extent cx="2599310" cy="738018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310" cy="7380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F0A10" w:rsidP="005F0A10" w:rsidRDefault="005F0A10" w14:paraId="2AC7ABCE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C1F787" wp14:editId="7141A612">
                                <wp:extent cx="2063750" cy="640080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3750" cy="640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F1DD053">
              <v:stroke joinstyle="miter"/>
              <v:path gradientshapeok="t" o:connecttype="rect"/>
            </v:shapetype>
            <v:shape id="Textfeld 1" style="position:absolute;margin-left:318.7pt;margin-top:-36.85pt;width:204.65pt;height:5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">
              <v:textbox inset="2.5mm">
                <w:txbxContent>
                  <w:p w:rsidR="005F0A10" w:rsidP="005F0A10" w:rsidRDefault="005F0A10" w14:paraId="2AC7ABCE" w14:textId="77777777">
                    <w:r>
                      <w:rPr>
                        <w:noProof/>
                      </w:rPr>
                      <w:drawing>
                        <wp:inline distT="0" distB="0" distL="0" distR="0" wp14:anchorId="09C1F787" wp14:editId="7141A612">
                          <wp:extent cx="2063750" cy="640080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3750" cy="640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F0A10">
      <w:rPr>
        <w:b/>
        <w:bCs/>
        <w:sz w:val="32"/>
        <w:szCs w:val="32"/>
        <w:lang w:val="en-GB"/>
      </w:rPr>
      <w:t>Presseinformation</w:t>
    </w:r>
  </w:p>
  <w:p w:rsidR="005F0A10" w:rsidRDefault="005F0A10" w14:paraId="676FD96A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93B"/>
    <w:multiLevelType w:val="hybridMultilevel"/>
    <w:tmpl w:val="74D6A26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FC4024"/>
    <w:multiLevelType w:val="hybridMultilevel"/>
    <w:tmpl w:val="DAB4B15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7A6DDD"/>
    <w:multiLevelType w:val="hybridMultilevel"/>
    <w:tmpl w:val="3146A6D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B20533"/>
    <w:multiLevelType w:val="hybridMultilevel"/>
    <w:tmpl w:val="68B08FA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A545CC"/>
    <w:multiLevelType w:val="multilevel"/>
    <w:tmpl w:val="C1D6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F5D4462"/>
    <w:multiLevelType w:val="hybridMultilevel"/>
    <w:tmpl w:val="2B1AD054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CE3184"/>
    <w:multiLevelType w:val="multilevel"/>
    <w:tmpl w:val="9B82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6B37735"/>
    <w:multiLevelType w:val="hybridMultilevel"/>
    <w:tmpl w:val="08BC560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57"/>
    <w:rsid w:val="00010247"/>
    <w:rsid w:val="00032F9A"/>
    <w:rsid w:val="000368FD"/>
    <w:rsid w:val="00041738"/>
    <w:rsid w:val="00050B31"/>
    <w:rsid w:val="00052601"/>
    <w:rsid w:val="00064197"/>
    <w:rsid w:val="00072630"/>
    <w:rsid w:val="00074A75"/>
    <w:rsid w:val="00080F15"/>
    <w:rsid w:val="00082DC0"/>
    <w:rsid w:val="00090DAA"/>
    <w:rsid w:val="000A1D50"/>
    <w:rsid w:val="000B3F30"/>
    <w:rsid w:val="000C1D53"/>
    <w:rsid w:val="000D0A2B"/>
    <w:rsid w:val="000F3216"/>
    <w:rsid w:val="001002E4"/>
    <w:rsid w:val="00106A44"/>
    <w:rsid w:val="00110865"/>
    <w:rsid w:val="0011344B"/>
    <w:rsid w:val="00125860"/>
    <w:rsid w:val="00127CF1"/>
    <w:rsid w:val="00130EDF"/>
    <w:rsid w:val="00133146"/>
    <w:rsid w:val="001345AA"/>
    <w:rsid w:val="00146D8E"/>
    <w:rsid w:val="0017125A"/>
    <w:rsid w:val="00175F5B"/>
    <w:rsid w:val="001954F7"/>
    <w:rsid w:val="001A3A1A"/>
    <w:rsid w:val="001B1C8D"/>
    <w:rsid w:val="001B2A44"/>
    <w:rsid w:val="001B5A16"/>
    <w:rsid w:val="001C627B"/>
    <w:rsid w:val="001D3BD0"/>
    <w:rsid w:val="001F2041"/>
    <w:rsid w:val="001F4518"/>
    <w:rsid w:val="00205957"/>
    <w:rsid w:val="00220505"/>
    <w:rsid w:val="0023577D"/>
    <w:rsid w:val="002478F0"/>
    <w:rsid w:val="00253C76"/>
    <w:rsid w:val="00262347"/>
    <w:rsid w:val="00263D03"/>
    <w:rsid w:val="002670F6"/>
    <w:rsid w:val="00283C7A"/>
    <w:rsid w:val="00287195"/>
    <w:rsid w:val="00293AF1"/>
    <w:rsid w:val="002A0D75"/>
    <w:rsid w:val="002B5EC0"/>
    <w:rsid w:val="002C4DF2"/>
    <w:rsid w:val="002E3285"/>
    <w:rsid w:val="002E3299"/>
    <w:rsid w:val="00305FBC"/>
    <w:rsid w:val="003658B2"/>
    <w:rsid w:val="00365AC1"/>
    <w:rsid w:val="0038083B"/>
    <w:rsid w:val="00383CCA"/>
    <w:rsid w:val="00390558"/>
    <w:rsid w:val="0039117E"/>
    <w:rsid w:val="003A58C5"/>
    <w:rsid w:val="003D0D0E"/>
    <w:rsid w:val="003E44A0"/>
    <w:rsid w:val="00404C03"/>
    <w:rsid w:val="004068F0"/>
    <w:rsid w:val="004126FC"/>
    <w:rsid w:val="00434BBF"/>
    <w:rsid w:val="00450A42"/>
    <w:rsid w:val="00462B20"/>
    <w:rsid w:val="0046748F"/>
    <w:rsid w:val="00467884"/>
    <w:rsid w:val="00495F7A"/>
    <w:rsid w:val="004B1897"/>
    <w:rsid w:val="004E25C4"/>
    <w:rsid w:val="004E4064"/>
    <w:rsid w:val="004F1697"/>
    <w:rsid w:val="004F3B51"/>
    <w:rsid w:val="005032DC"/>
    <w:rsid w:val="005063FD"/>
    <w:rsid w:val="005150E8"/>
    <w:rsid w:val="0053030A"/>
    <w:rsid w:val="005334C3"/>
    <w:rsid w:val="00556F63"/>
    <w:rsid w:val="00586BE6"/>
    <w:rsid w:val="00590C03"/>
    <w:rsid w:val="005910F9"/>
    <w:rsid w:val="005A1942"/>
    <w:rsid w:val="005A1D34"/>
    <w:rsid w:val="005A4FD6"/>
    <w:rsid w:val="005A549C"/>
    <w:rsid w:val="005C1B09"/>
    <w:rsid w:val="005C3BBE"/>
    <w:rsid w:val="005D7D70"/>
    <w:rsid w:val="005E0224"/>
    <w:rsid w:val="005E0AC6"/>
    <w:rsid w:val="005F0A10"/>
    <w:rsid w:val="005F4F1B"/>
    <w:rsid w:val="005F76D6"/>
    <w:rsid w:val="00601B6E"/>
    <w:rsid w:val="00607C38"/>
    <w:rsid w:val="00612548"/>
    <w:rsid w:val="006276B4"/>
    <w:rsid w:val="006306A8"/>
    <w:rsid w:val="00636BBD"/>
    <w:rsid w:val="00643CBA"/>
    <w:rsid w:val="00651B6B"/>
    <w:rsid w:val="00660787"/>
    <w:rsid w:val="006827D4"/>
    <w:rsid w:val="006852EA"/>
    <w:rsid w:val="006A2777"/>
    <w:rsid w:val="006B18EF"/>
    <w:rsid w:val="006B37CE"/>
    <w:rsid w:val="006B4800"/>
    <w:rsid w:val="006B493B"/>
    <w:rsid w:val="006D1A88"/>
    <w:rsid w:val="006D6BDF"/>
    <w:rsid w:val="006E1668"/>
    <w:rsid w:val="007142F2"/>
    <w:rsid w:val="0071651B"/>
    <w:rsid w:val="007250B0"/>
    <w:rsid w:val="0072561D"/>
    <w:rsid w:val="00735874"/>
    <w:rsid w:val="00751F22"/>
    <w:rsid w:val="00756D68"/>
    <w:rsid w:val="00762B45"/>
    <w:rsid w:val="00767344"/>
    <w:rsid w:val="007674DD"/>
    <w:rsid w:val="007978BD"/>
    <w:rsid w:val="007A0D02"/>
    <w:rsid w:val="007A6A4F"/>
    <w:rsid w:val="007A744B"/>
    <w:rsid w:val="007E4875"/>
    <w:rsid w:val="007F0530"/>
    <w:rsid w:val="007F2877"/>
    <w:rsid w:val="008071E7"/>
    <w:rsid w:val="008216CE"/>
    <w:rsid w:val="008302DC"/>
    <w:rsid w:val="00841F69"/>
    <w:rsid w:val="00846A0B"/>
    <w:rsid w:val="0085044A"/>
    <w:rsid w:val="008549EB"/>
    <w:rsid w:val="00855A80"/>
    <w:rsid w:val="00872420"/>
    <w:rsid w:val="0088298D"/>
    <w:rsid w:val="00882FF7"/>
    <w:rsid w:val="0088369E"/>
    <w:rsid w:val="008914AA"/>
    <w:rsid w:val="008B03C8"/>
    <w:rsid w:val="008C5A33"/>
    <w:rsid w:val="008C6671"/>
    <w:rsid w:val="008D183C"/>
    <w:rsid w:val="008D19C9"/>
    <w:rsid w:val="008E0218"/>
    <w:rsid w:val="008E0BAC"/>
    <w:rsid w:val="008F3333"/>
    <w:rsid w:val="008F3968"/>
    <w:rsid w:val="00902BA7"/>
    <w:rsid w:val="00912EC7"/>
    <w:rsid w:val="009227FF"/>
    <w:rsid w:val="00925E86"/>
    <w:rsid w:val="00940481"/>
    <w:rsid w:val="009448B3"/>
    <w:rsid w:val="009533EC"/>
    <w:rsid w:val="00955959"/>
    <w:rsid w:val="00960444"/>
    <w:rsid w:val="0096651A"/>
    <w:rsid w:val="009709C5"/>
    <w:rsid w:val="009813DE"/>
    <w:rsid w:val="00981A5C"/>
    <w:rsid w:val="009847AA"/>
    <w:rsid w:val="00987757"/>
    <w:rsid w:val="009944DD"/>
    <w:rsid w:val="009A75BB"/>
    <w:rsid w:val="009C0F5F"/>
    <w:rsid w:val="009D3CA2"/>
    <w:rsid w:val="009E5594"/>
    <w:rsid w:val="00A169B8"/>
    <w:rsid w:val="00A27C88"/>
    <w:rsid w:val="00A337CF"/>
    <w:rsid w:val="00A52E87"/>
    <w:rsid w:val="00A71590"/>
    <w:rsid w:val="00A773E2"/>
    <w:rsid w:val="00A77929"/>
    <w:rsid w:val="00A84C86"/>
    <w:rsid w:val="00A85926"/>
    <w:rsid w:val="00A928E8"/>
    <w:rsid w:val="00A942A2"/>
    <w:rsid w:val="00AB43AC"/>
    <w:rsid w:val="00AC05FD"/>
    <w:rsid w:val="00AC3058"/>
    <w:rsid w:val="00AC605A"/>
    <w:rsid w:val="00AE354F"/>
    <w:rsid w:val="00B07142"/>
    <w:rsid w:val="00B07887"/>
    <w:rsid w:val="00B14C69"/>
    <w:rsid w:val="00B24E1F"/>
    <w:rsid w:val="00B56B74"/>
    <w:rsid w:val="00B63D5B"/>
    <w:rsid w:val="00B80844"/>
    <w:rsid w:val="00B92E83"/>
    <w:rsid w:val="00BA00E6"/>
    <w:rsid w:val="00BA12BE"/>
    <w:rsid w:val="00BA51B2"/>
    <w:rsid w:val="00BB2593"/>
    <w:rsid w:val="00BB3FE4"/>
    <w:rsid w:val="00BB5D59"/>
    <w:rsid w:val="00BC7C06"/>
    <w:rsid w:val="00BD0D04"/>
    <w:rsid w:val="00BD10F1"/>
    <w:rsid w:val="00BD1691"/>
    <w:rsid w:val="00BE445F"/>
    <w:rsid w:val="00BE628A"/>
    <w:rsid w:val="00BF1433"/>
    <w:rsid w:val="00BF2DD8"/>
    <w:rsid w:val="00C102AC"/>
    <w:rsid w:val="00C30B3C"/>
    <w:rsid w:val="00C318CA"/>
    <w:rsid w:val="00C44485"/>
    <w:rsid w:val="00C47041"/>
    <w:rsid w:val="00C54F9B"/>
    <w:rsid w:val="00C60C4B"/>
    <w:rsid w:val="00C70490"/>
    <w:rsid w:val="00C94C07"/>
    <w:rsid w:val="00CA32B7"/>
    <w:rsid w:val="00CA6DEB"/>
    <w:rsid w:val="00CB7676"/>
    <w:rsid w:val="00CD363A"/>
    <w:rsid w:val="00CF45D3"/>
    <w:rsid w:val="00D114D7"/>
    <w:rsid w:val="00D4604C"/>
    <w:rsid w:val="00D53C47"/>
    <w:rsid w:val="00D55B96"/>
    <w:rsid w:val="00D73E5E"/>
    <w:rsid w:val="00D836CD"/>
    <w:rsid w:val="00D8606B"/>
    <w:rsid w:val="00D8624E"/>
    <w:rsid w:val="00D95990"/>
    <w:rsid w:val="00DA14C9"/>
    <w:rsid w:val="00DA7766"/>
    <w:rsid w:val="00DB4EB0"/>
    <w:rsid w:val="00DB5085"/>
    <w:rsid w:val="00DB5E97"/>
    <w:rsid w:val="00DC3045"/>
    <w:rsid w:val="00DD606C"/>
    <w:rsid w:val="00DD63DC"/>
    <w:rsid w:val="00DD76CF"/>
    <w:rsid w:val="00DE179E"/>
    <w:rsid w:val="00DE5D73"/>
    <w:rsid w:val="00DF0FDA"/>
    <w:rsid w:val="00E246A2"/>
    <w:rsid w:val="00E3009D"/>
    <w:rsid w:val="00E32BCB"/>
    <w:rsid w:val="00E40116"/>
    <w:rsid w:val="00E54B7A"/>
    <w:rsid w:val="00E90DA1"/>
    <w:rsid w:val="00E926DE"/>
    <w:rsid w:val="00E94DDF"/>
    <w:rsid w:val="00E96CDE"/>
    <w:rsid w:val="00EA4B83"/>
    <w:rsid w:val="00EB1229"/>
    <w:rsid w:val="00EC04E4"/>
    <w:rsid w:val="00ED4CC5"/>
    <w:rsid w:val="00EE42BB"/>
    <w:rsid w:val="00EF4818"/>
    <w:rsid w:val="00F135F9"/>
    <w:rsid w:val="00F14B11"/>
    <w:rsid w:val="00F20AB0"/>
    <w:rsid w:val="00F2144D"/>
    <w:rsid w:val="00F2532D"/>
    <w:rsid w:val="00F261AA"/>
    <w:rsid w:val="00F42074"/>
    <w:rsid w:val="00F43453"/>
    <w:rsid w:val="00F45419"/>
    <w:rsid w:val="00F51470"/>
    <w:rsid w:val="00F52D06"/>
    <w:rsid w:val="00F53741"/>
    <w:rsid w:val="00F61A15"/>
    <w:rsid w:val="00F7190D"/>
    <w:rsid w:val="00F93C1F"/>
    <w:rsid w:val="00FA11BC"/>
    <w:rsid w:val="00FA215F"/>
    <w:rsid w:val="00FB24C0"/>
    <w:rsid w:val="00FB2534"/>
    <w:rsid w:val="00FC4685"/>
    <w:rsid w:val="00FE47CC"/>
    <w:rsid w:val="00FE4CC3"/>
    <w:rsid w:val="00FF7DAB"/>
    <w:rsid w:val="01D9725A"/>
    <w:rsid w:val="02922433"/>
    <w:rsid w:val="0313A7EF"/>
    <w:rsid w:val="06FB43A5"/>
    <w:rsid w:val="07280E56"/>
    <w:rsid w:val="07E4E433"/>
    <w:rsid w:val="07F4D0A0"/>
    <w:rsid w:val="092005C5"/>
    <w:rsid w:val="0E8B6661"/>
    <w:rsid w:val="14B3EA8E"/>
    <w:rsid w:val="14D7E93B"/>
    <w:rsid w:val="15A250AC"/>
    <w:rsid w:val="1E1985D6"/>
    <w:rsid w:val="1E32D87A"/>
    <w:rsid w:val="1EEDA457"/>
    <w:rsid w:val="1FB55637"/>
    <w:rsid w:val="2074AF3E"/>
    <w:rsid w:val="21848CBE"/>
    <w:rsid w:val="2192CD8F"/>
    <w:rsid w:val="21B96263"/>
    <w:rsid w:val="21D8C646"/>
    <w:rsid w:val="244476F4"/>
    <w:rsid w:val="2666556E"/>
    <w:rsid w:val="2707409A"/>
    <w:rsid w:val="28113DD5"/>
    <w:rsid w:val="28BF146D"/>
    <w:rsid w:val="294CD71B"/>
    <w:rsid w:val="2975BE0B"/>
    <w:rsid w:val="2B66802F"/>
    <w:rsid w:val="2F8EC9EF"/>
    <w:rsid w:val="323EE1DD"/>
    <w:rsid w:val="32B3B78A"/>
    <w:rsid w:val="331F2942"/>
    <w:rsid w:val="356B1082"/>
    <w:rsid w:val="356F8ACF"/>
    <w:rsid w:val="375713CE"/>
    <w:rsid w:val="38A51502"/>
    <w:rsid w:val="39BC0780"/>
    <w:rsid w:val="3A4CF6DD"/>
    <w:rsid w:val="3A642F17"/>
    <w:rsid w:val="3A8EB490"/>
    <w:rsid w:val="3F89A59D"/>
    <w:rsid w:val="405CA10D"/>
    <w:rsid w:val="43CC4CFD"/>
    <w:rsid w:val="43D18438"/>
    <w:rsid w:val="44AECF47"/>
    <w:rsid w:val="47C24C7C"/>
    <w:rsid w:val="50980DD3"/>
    <w:rsid w:val="537B750D"/>
    <w:rsid w:val="53B29A65"/>
    <w:rsid w:val="53F47049"/>
    <w:rsid w:val="585065CB"/>
    <w:rsid w:val="5923DA8A"/>
    <w:rsid w:val="5EC20779"/>
    <w:rsid w:val="63EDBFE5"/>
    <w:rsid w:val="69A8DA12"/>
    <w:rsid w:val="6DADD99C"/>
    <w:rsid w:val="6EC310A7"/>
    <w:rsid w:val="736CD6E9"/>
    <w:rsid w:val="7437F260"/>
    <w:rsid w:val="756D3EDC"/>
    <w:rsid w:val="7E23E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0BE"/>
  <w14:defaultImageDpi w14:val="300"/>
  <w15:docId w15:val="{1D4CC66B-7C70-4207-815A-A3CFF24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7757"/>
    <w:rPr>
      <w:color w:val="0000FF" w:themeColor="hyperlink"/>
      <w:u w:val="single"/>
    </w:rPr>
  </w:style>
  <w:style w:type="character" w:styleId="subhead" w:customStyle="1">
    <w:name w:val="subhead"/>
    <w:basedOn w:val="Absatz-Standardschriftart"/>
    <w:rsid w:val="00AC05FD"/>
  </w:style>
  <w:style w:type="paragraph" w:styleId="StandardWeb">
    <w:name w:val="Normal (Web)"/>
    <w:basedOn w:val="Standard"/>
    <w:uiPriority w:val="99"/>
    <w:unhideWhenUsed/>
    <w:rsid w:val="00AC05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8EF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6B18EF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Absatz-Standardschriftart"/>
    <w:rsid w:val="0096651A"/>
  </w:style>
  <w:style w:type="character" w:styleId="eop" w:customStyle="1">
    <w:name w:val="eop"/>
    <w:basedOn w:val="Absatz-Standardschriftart"/>
    <w:rsid w:val="0096651A"/>
  </w:style>
  <w:style w:type="character" w:styleId="Kommentarzeichen">
    <w:name w:val="annotation reference"/>
    <w:basedOn w:val="Absatz-Standardschriftart"/>
    <w:uiPriority w:val="99"/>
    <w:semiHidden/>
    <w:unhideWhenUsed/>
    <w:rsid w:val="00CB76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7676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CB76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67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CB767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B5D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A12B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F0A10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5F0A10"/>
  </w:style>
  <w:style w:type="paragraph" w:styleId="Fuzeile">
    <w:name w:val="footer"/>
    <w:basedOn w:val="Standard"/>
    <w:link w:val="FuzeileZchn"/>
    <w:uiPriority w:val="99"/>
    <w:unhideWhenUsed/>
    <w:rsid w:val="005F0A1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5F0A10"/>
  </w:style>
  <w:style w:type="paragraph" w:styleId="paragraph" w:customStyle="1">
    <w:name w:val="paragraph"/>
    <w:basedOn w:val="Standard"/>
    <w:rsid w:val="00CF45D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rf@story-works.de" TargetMode="External" Id="rId13" /><Relationship Type="http://schemas.openxmlformats.org/officeDocument/2006/relationships/hyperlink" Target="mailto:hn@story-works.de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www.marketingtechlab.de/pressemitteilung_20210728/" TargetMode="External" Id="rId12" /><Relationship Type="http://schemas.openxmlformats.org/officeDocument/2006/relationships/hyperlink" Target="mailto:hn@story-works.de" TargetMode="Externa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arketing-tech-award.de/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rf@story-works.de" TargetMode="External" Id="rId15" /><Relationship Type="http://schemas.openxmlformats.org/officeDocument/2006/relationships/endnotes" Target="endnotes.xml" Id="rId10" /><Relationship Type="http://schemas.openxmlformats.org/officeDocument/2006/relationships/hyperlink" Target="https://www.marketingtechlab.de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6E02E925BBC4EB644D818C1EDC854" ma:contentTypeVersion="9" ma:contentTypeDescription="Ein neues Dokument erstellen." ma:contentTypeScope="" ma:versionID="5b7c082160b864e1d28639477109124a">
  <xsd:schema xmlns:xsd="http://www.w3.org/2001/XMLSchema" xmlns:xs="http://www.w3.org/2001/XMLSchema" xmlns:p="http://schemas.microsoft.com/office/2006/metadata/properties" xmlns:ns2="ac9fe247-98a4-4f11-b2da-b048390df64b" targetNamespace="http://schemas.microsoft.com/office/2006/metadata/properties" ma:root="true" ma:fieldsID="e10eb028142eed37677f5856373f48cf" ns2:_="">
    <xsd:import namespace="ac9fe247-98a4-4f11-b2da-b048390df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e247-98a4-4f11-b2da-b048390df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3FE71-4E67-49D2-8AFF-EDBB6A856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fe247-98a4-4f11-b2da-b048390df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E034C-DE3C-452B-8250-8A1386D5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E8453-9E91-432B-9ADB-E23FA04C28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12C2A6-4D6D-4CAC-A83B-6CE10085A2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achtung!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Fischer</dc:creator>
  <keywords/>
  <dc:description/>
  <lastModifiedBy>Holger Neumann</lastModifiedBy>
  <revision>5</revision>
  <dcterms:created xsi:type="dcterms:W3CDTF">2021-07-29T10:49:00.0000000Z</dcterms:created>
  <dcterms:modified xsi:type="dcterms:W3CDTF">2021-07-29T11:58:32.1969841Z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0x0101001CF6E02E925BBC4EB644D818C1EDC854</vt:lpwstr>
  </property>
</Properties>
</file>